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73565F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73565F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2D26E9" w:rsidRPr="0073565F">
        <w:rPr>
          <w:rFonts w:eastAsia="Calibri"/>
          <w:b/>
          <w:sz w:val="22"/>
          <w:szCs w:val="22"/>
          <w:lang w:eastAsia="en-US"/>
        </w:rPr>
        <w:t xml:space="preserve">ЕКО </w:t>
      </w:r>
      <w:r w:rsidRPr="0073565F">
        <w:rPr>
          <w:rFonts w:eastAsia="Calibri"/>
          <w:b/>
          <w:sz w:val="22"/>
          <w:szCs w:val="22"/>
          <w:lang w:eastAsia="en-US"/>
        </w:rPr>
        <w:t>маркет»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73565F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6F5C85" w:rsidRPr="0073565F">
        <w:rPr>
          <w:rFonts w:ascii="Times New Roman" w:hAnsi="Times New Roman" w:cs="Times New Roman"/>
          <w:lang w:val="uk-UA"/>
        </w:rPr>
        <w:t>Замовником Акції  торгівельного маркетингу від ТМ «Наша Ряба» (надалі — «Акція») є П</w:t>
      </w:r>
      <w:r w:rsidR="00D346E2" w:rsidRPr="0073565F">
        <w:rPr>
          <w:rFonts w:ascii="Times New Roman" w:hAnsi="Times New Roman" w:cs="Times New Roman"/>
          <w:lang w:val="uk-UA"/>
        </w:rPr>
        <w:t>риватне</w:t>
      </w:r>
      <w:r w:rsidR="006F5C85" w:rsidRPr="0073565F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місцезнаходження:  03143, м. Київ, вулиця Академіка Заболотного, 158) (надалі — «Організатор»).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83984" w:rsidRPr="0073565F">
        <w:rPr>
          <w:rFonts w:ascii="Times New Roman" w:hAnsi="Times New Roman" w:cs="Times New Roman"/>
          <w:lang w:val="uk-UA"/>
        </w:rPr>
        <w:t>ЕКО</w:t>
      </w:r>
      <w:r w:rsidRPr="0073565F">
        <w:rPr>
          <w:rFonts w:ascii="Times New Roman" w:hAnsi="Times New Roman" w:cs="Times New Roman"/>
          <w:lang w:val="uk-UA"/>
        </w:rPr>
        <w:t xml:space="preserve">», (код ЄДРПОУ </w:t>
      </w:r>
      <w:r w:rsidR="00B83984" w:rsidRPr="0073565F">
        <w:rPr>
          <w:rFonts w:ascii="Times New Roman" w:hAnsi="Times New Roman" w:cs="Times New Roman"/>
          <w:lang w:val="uk-UA"/>
        </w:rPr>
        <w:t>321042526503</w:t>
      </w:r>
      <w:r w:rsidRPr="0073565F">
        <w:rPr>
          <w:rFonts w:ascii="Times New Roman" w:hAnsi="Times New Roman" w:cs="Times New Roman"/>
          <w:lang w:val="uk-UA"/>
        </w:rPr>
        <w:t>, місцезнаходження: 0</w:t>
      </w:r>
      <w:r w:rsidR="00B83984" w:rsidRPr="0073565F">
        <w:rPr>
          <w:rFonts w:ascii="Times New Roman" w:hAnsi="Times New Roman" w:cs="Times New Roman"/>
          <w:lang w:val="uk-UA"/>
        </w:rPr>
        <w:t>3039</w:t>
      </w:r>
      <w:r w:rsidRPr="0073565F">
        <w:rPr>
          <w:rFonts w:ascii="Times New Roman" w:hAnsi="Times New Roman" w:cs="Times New Roman"/>
          <w:lang w:val="uk-UA"/>
        </w:rPr>
        <w:t xml:space="preserve">, м. Київ, </w:t>
      </w:r>
      <w:r w:rsidR="00B83984" w:rsidRPr="0073565F">
        <w:rPr>
          <w:rFonts w:ascii="Times New Roman" w:hAnsi="Times New Roman" w:cs="Times New Roman"/>
          <w:lang w:val="uk-UA"/>
        </w:rPr>
        <w:t>пр-т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B83984" w:rsidRPr="0073565F">
        <w:rPr>
          <w:rFonts w:ascii="Times New Roman" w:hAnsi="Times New Roman" w:cs="Times New Roman"/>
          <w:lang w:val="uk-UA"/>
        </w:rPr>
        <w:t>Науки</w:t>
      </w:r>
      <w:r w:rsidRPr="0073565F">
        <w:rPr>
          <w:rFonts w:ascii="Times New Roman" w:hAnsi="Times New Roman" w:cs="Times New Roman"/>
          <w:lang w:val="uk-UA"/>
        </w:rPr>
        <w:t xml:space="preserve">, </w:t>
      </w:r>
      <w:r w:rsidR="00B83984" w:rsidRPr="0073565F">
        <w:rPr>
          <w:rFonts w:ascii="Times New Roman" w:hAnsi="Times New Roman" w:cs="Times New Roman"/>
          <w:lang w:val="uk-UA"/>
        </w:rPr>
        <w:t>9</w:t>
      </w:r>
      <w:r w:rsidRPr="0073565F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73565F" w:rsidRPr="0073565F">
        <w:rPr>
          <w:rFonts w:ascii="Times New Roman" w:hAnsi="Times New Roman" w:cs="Times New Roman"/>
          <w:lang w:val="uk-UA"/>
        </w:rPr>
        <w:t>31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73565F" w:rsidRPr="0073565F">
        <w:rPr>
          <w:rFonts w:ascii="Times New Roman" w:hAnsi="Times New Roman" w:cs="Times New Roman"/>
          <w:lang w:val="uk-UA"/>
        </w:rPr>
        <w:t xml:space="preserve">липня </w:t>
      </w:r>
      <w:r w:rsidRPr="0073565F">
        <w:rPr>
          <w:rFonts w:ascii="Times New Roman" w:hAnsi="Times New Roman" w:cs="Times New Roman"/>
          <w:lang w:val="uk-UA"/>
        </w:rPr>
        <w:t>201</w:t>
      </w:r>
      <w:r w:rsidR="00D346E2" w:rsidRPr="0073565F">
        <w:rPr>
          <w:rFonts w:ascii="Times New Roman" w:hAnsi="Times New Roman" w:cs="Times New Roman"/>
          <w:lang w:val="uk-UA"/>
        </w:rPr>
        <w:t xml:space="preserve">9 року </w:t>
      </w:r>
      <w:r w:rsidR="0073565F" w:rsidRPr="0073565F">
        <w:rPr>
          <w:rFonts w:ascii="Times New Roman" w:hAnsi="Times New Roman" w:cs="Times New Roman"/>
          <w:lang w:val="uk-UA"/>
        </w:rPr>
        <w:t>по 13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73565F" w:rsidRPr="0073565F">
        <w:rPr>
          <w:rFonts w:ascii="Times New Roman" w:hAnsi="Times New Roman" w:cs="Times New Roman"/>
          <w:lang w:val="uk-UA"/>
        </w:rPr>
        <w:t>серпня</w:t>
      </w:r>
      <w:r w:rsidRPr="0073565F">
        <w:rPr>
          <w:rFonts w:ascii="Times New Roman" w:hAnsi="Times New Roman" w:cs="Times New Roman"/>
          <w:lang w:val="uk-UA"/>
        </w:rPr>
        <w:t xml:space="preserve"> 201</w:t>
      </w:r>
      <w:r w:rsidR="00D346E2" w:rsidRPr="0073565F">
        <w:rPr>
          <w:rFonts w:ascii="Times New Roman" w:hAnsi="Times New Roman" w:cs="Times New Roman"/>
          <w:lang w:val="uk-UA"/>
        </w:rPr>
        <w:t xml:space="preserve">9 року включно, </w:t>
      </w:r>
      <w:r w:rsidRPr="0073565F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73565F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73565F">
        <w:rPr>
          <w:rFonts w:ascii="Times New Roman" w:hAnsi="Times New Roman" w:cs="Times New Roman"/>
          <w:lang w:val="uk-UA"/>
        </w:rPr>
        <w:t>тком Автономної Республіки Крим</w:t>
      </w:r>
      <w:r w:rsidRPr="0073565F">
        <w:rPr>
          <w:rFonts w:ascii="Times New Roman" w:hAnsi="Times New Roman" w:cs="Times New Roman"/>
          <w:lang w:val="uk-UA"/>
        </w:rPr>
        <w:t>)  в ТТ мережі «</w:t>
      </w:r>
      <w:r w:rsidR="002D26E9" w:rsidRPr="0073565F">
        <w:rPr>
          <w:rFonts w:ascii="Times New Roman" w:hAnsi="Times New Roman" w:cs="Times New Roman"/>
          <w:lang w:val="uk-UA"/>
        </w:rPr>
        <w:t xml:space="preserve">ЕКО </w:t>
      </w:r>
      <w:r w:rsidRPr="0073565F">
        <w:rPr>
          <w:rFonts w:ascii="Times New Roman" w:hAnsi="Times New Roman" w:cs="Times New Roman"/>
          <w:lang w:val="uk-UA"/>
        </w:rPr>
        <w:t>маркет»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2.2. Учасниками Акції не визнаються і не мають права брати участь в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73565F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73565F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2D26E9" w:rsidRPr="0073565F">
        <w:rPr>
          <w:rFonts w:ascii="Times New Roman" w:hAnsi="Times New Roman" w:cs="Times New Roman"/>
          <w:lang w:val="uk-UA"/>
        </w:rPr>
        <w:t xml:space="preserve">ЕКО </w:t>
      </w:r>
      <w:r w:rsidRPr="0073565F">
        <w:rPr>
          <w:rFonts w:ascii="Times New Roman" w:hAnsi="Times New Roman" w:cs="Times New Roman"/>
          <w:lang w:val="uk-UA"/>
        </w:rPr>
        <w:t>маркет</w:t>
      </w:r>
      <w:r w:rsidR="00904F3E" w:rsidRPr="0073565F">
        <w:rPr>
          <w:rFonts w:ascii="Times New Roman" w:hAnsi="Times New Roman" w:cs="Times New Roman"/>
          <w:lang w:val="uk-UA"/>
        </w:rPr>
        <w:t>» </w:t>
      </w:r>
      <w:r w:rsidRPr="0073565F">
        <w:rPr>
          <w:rFonts w:ascii="Times New Roman" w:hAnsi="Times New Roman" w:cs="Times New Roman"/>
          <w:lang w:val="uk-UA"/>
        </w:rPr>
        <w:t>(надалі ТТ)  згідно п.1.4. в період проведення Акції продукцію, вказану в п. 5 цих Правил згідно  механіки Акції :</w:t>
      </w:r>
    </w:p>
    <w:p w:rsidR="006F5C85" w:rsidRPr="0073565F" w:rsidRDefault="006F5C85" w:rsidP="007925A4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«</w:t>
      </w:r>
      <w:r w:rsidR="00B83984" w:rsidRPr="0073565F">
        <w:rPr>
          <w:rFonts w:ascii="Times New Roman" w:hAnsi="Times New Roman" w:cs="Times New Roman"/>
          <w:b/>
          <w:lang w:val="uk-UA"/>
        </w:rPr>
        <w:t>Кожен покупець магазинів «</w:t>
      </w:r>
      <w:r w:rsidR="00C37E04" w:rsidRPr="0073565F">
        <w:rPr>
          <w:rFonts w:ascii="Times New Roman" w:hAnsi="Times New Roman" w:cs="Times New Roman"/>
          <w:b/>
          <w:lang w:val="uk-UA"/>
        </w:rPr>
        <w:t>ЕКО</w:t>
      </w:r>
      <w:r w:rsidR="002D26E9" w:rsidRPr="0073565F">
        <w:rPr>
          <w:rFonts w:ascii="Times New Roman" w:hAnsi="Times New Roman" w:cs="Times New Roman"/>
          <w:b/>
          <w:lang w:val="uk-UA"/>
        </w:rPr>
        <w:t xml:space="preserve"> </w:t>
      </w:r>
      <w:r w:rsidRPr="0073565F">
        <w:rPr>
          <w:rFonts w:ascii="Times New Roman" w:hAnsi="Times New Roman" w:cs="Times New Roman"/>
          <w:b/>
          <w:lang w:val="uk-UA"/>
        </w:rPr>
        <w:t>маркет</w:t>
      </w:r>
      <w:r w:rsidR="00B83984" w:rsidRPr="0073565F">
        <w:rPr>
          <w:rFonts w:ascii="Times New Roman" w:hAnsi="Times New Roman" w:cs="Times New Roman"/>
          <w:b/>
          <w:lang w:val="uk-UA"/>
        </w:rPr>
        <w:t>»</w:t>
      </w:r>
      <w:r w:rsidRPr="0073565F">
        <w:rPr>
          <w:rFonts w:ascii="Times New Roman" w:hAnsi="Times New Roman" w:cs="Times New Roman"/>
          <w:b/>
          <w:lang w:val="uk-UA"/>
        </w:rPr>
        <w:t xml:space="preserve"> при покупці Тушки фасованої ТМ «Наша Ряба» або Тушки нефасованої (постачальника П</w:t>
      </w:r>
      <w:r w:rsidR="00904F3E" w:rsidRPr="0073565F">
        <w:rPr>
          <w:rFonts w:ascii="Times New Roman" w:hAnsi="Times New Roman" w:cs="Times New Roman"/>
          <w:b/>
          <w:lang w:val="uk-UA"/>
        </w:rPr>
        <w:t>р</w:t>
      </w:r>
      <w:r w:rsidRPr="0073565F">
        <w:rPr>
          <w:rFonts w:ascii="Times New Roman" w:hAnsi="Times New Roman" w:cs="Times New Roman"/>
          <w:b/>
          <w:lang w:val="uk-UA"/>
        </w:rPr>
        <w:t xml:space="preserve">АТ «МХП»), має можливість придбати 1 упаковку Гомілки (СЕС, </w:t>
      </w:r>
      <w:proofErr w:type="spellStart"/>
      <w:r w:rsidRPr="0073565F">
        <w:rPr>
          <w:rFonts w:ascii="Times New Roman" w:hAnsi="Times New Roman" w:cs="Times New Roman"/>
          <w:b/>
          <w:lang w:val="uk-UA"/>
        </w:rPr>
        <w:t>мал</w:t>
      </w:r>
      <w:proofErr w:type="spellEnd"/>
      <w:r w:rsidRPr="0073565F">
        <w:rPr>
          <w:rFonts w:ascii="Times New Roman" w:hAnsi="Times New Roman" w:cs="Times New Roman"/>
          <w:b/>
          <w:lang w:val="uk-UA"/>
        </w:rPr>
        <w:t xml:space="preserve">. </w:t>
      </w:r>
      <w:proofErr w:type="spellStart"/>
      <w:r w:rsidRPr="0073565F">
        <w:rPr>
          <w:rFonts w:ascii="Times New Roman" w:hAnsi="Times New Roman" w:cs="Times New Roman"/>
          <w:b/>
          <w:lang w:val="uk-UA"/>
        </w:rPr>
        <w:t>уп</w:t>
      </w:r>
      <w:proofErr w:type="spellEnd"/>
      <w:r w:rsidRPr="0073565F">
        <w:rPr>
          <w:rFonts w:ascii="Times New Roman" w:hAnsi="Times New Roman" w:cs="Times New Roman"/>
          <w:b/>
          <w:lang w:val="uk-UA"/>
        </w:rPr>
        <w:t>.) ТМ «Наша Ряба» за 0,01 грн.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73565F">
        <w:rPr>
          <w:rFonts w:ascii="Times New Roman" w:hAnsi="Times New Roman" w:cs="Times New Roman"/>
          <w:lang w:val="uk-UA"/>
        </w:rPr>
        <w:t>р</w:t>
      </w:r>
      <w:r w:rsidRPr="0073565F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73565F">
        <w:rPr>
          <w:rFonts w:ascii="Times New Roman" w:hAnsi="Times New Roman" w:cs="Times New Roman"/>
          <w:lang w:val="uk-UA"/>
        </w:rPr>
        <w:t>чеком</w:t>
      </w:r>
      <w:proofErr w:type="spellEnd"/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73565F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73565F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7925A4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4. Порядок і спосіб інформування</w:t>
      </w:r>
      <w:r w:rsidR="007925A4">
        <w:rPr>
          <w:rFonts w:ascii="Times New Roman" w:hAnsi="Times New Roman" w:cs="Times New Roman"/>
          <w:b/>
          <w:lang w:val="uk-UA"/>
        </w:rPr>
        <w:t xml:space="preserve"> про умови Акції</w:t>
      </w:r>
    </w:p>
    <w:p w:rsidR="006F5C85" w:rsidRPr="0073565F" w:rsidRDefault="006F5C85" w:rsidP="007925A4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904F3E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4" w:history="1">
        <w:r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7925A4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73565F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Виконавцем Акції та оприлюднені  на веб-сайті </w:t>
      </w:r>
      <w:hyperlink r:id="rId5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73565F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73565F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:rsidR="007925A4" w:rsidRDefault="007925A4" w:rsidP="007925A4">
      <w:pPr>
        <w:ind w:left="-284" w:firstLine="284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5. Асортимент продукції</w:t>
      </w:r>
      <w:r w:rsidR="00904F3E" w:rsidRPr="0073565F">
        <w:rPr>
          <w:rFonts w:ascii="Times New Roman" w:hAnsi="Times New Roman" w:cs="Times New Roman"/>
          <w:b/>
          <w:lang w:val="uk-UA"/>
        </w:rPr>
        <w:t>, </w:t>
      </w:r>
      <w:r w:rsidRPr="0073565F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b/>
          <w:bCs/>
          <w:lang w:val="uk-UA" w:eastAsia="uk-UA"/>
        </w:rPr>
        <w:t>НЕФАСОВАНА ПРОДУКЦІЯ</w:t>
      </w:r>
    </w:p>
    <w:p w:rsidR="00E655A0" w:rsidRPr="0073565F" w:rsidRDefault="00E655A0" w:rsidP="007925A4">
      <w:pPr>
        <w:pStyle w:val="a3"/>
        <w:ind w:left="-284" w:firstLine="284"/>
        <w:jc w:val="both"/>
        <w:rPr>
          <w:lang w:val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нефас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20кг) 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Тушка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1шт, ~15кг) </w:t>
      </w:r>
    </w:p>
    <w:p w:rsidR="00E655A0" w:rsidRPr="0073565F" w:rsidRDefault="00E655A0" w:rsidP="007925A4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Гомілка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(фас СЕС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мал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73565F">
        <w:rPr>
          <w:rFonts w:ascii="Times New Roman" w:eastAsia="Times New Roman" w:hAnsi="Times New Roman" w:cs="Times New Roman"/>
          <w:lang w:val="uk-UA" w:eastAsia="uk-UA"/>
        </w:rPr>
        <w:t>уп</w:t>
      </w:r>
      <w:proofErr w:type="spellEnd"/>
      <w:r w:rsidRPr="0073565F">
        <w:rPr>
          <w:rFonts w:ascii="Times New Roman" w:eastAsia="Times New Roman" w:hAnsi="Times New Roman" w:cs="Times New Roman"/>
          <w:lang w:val="uk-UA" w:eastAsia="uk-UA"/>
        </w:rPr>
        <w:t xml:space="preserve">) </w:t>
      </w:r>
    </w:p>
    <w:p w:rsidR="00E655A0" w:rsidRPr="0073565F" w:rsidRDefault="00E655A0" w:rsidP="007925A4">
      <w:pPr>
        <w:pStyle w:val="a3"/>
        <w:ind w:left="-284" w:firstLine="284"/>
        <w:jc w:val="both"/>
        <w:rPr>
          <w:lang w:val="uk-UA"/>
        </w:rPr>
      </w:pP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1F476B" w:rsidRPr="0073565F">
        <w:rPr>
          <w:rFonts w:ascii="Times New Roman" w:hAnsi="Times New Roman" w:cs="Times New Roman"/>
          <w:b/>
          <w:lang w:val="uk-UA"/>
        </w:rPr>
        <w:t>Подарунок</w:t>
      </w:r>
      <w:r w:rsidRPr="0073565F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73565F">
        <w:rPr>
          <w:rFonts w:ascii="Times New Roman" w:hAnsi="Times New Roman" w:cs="Times New Roman"/>
          <w:lang w:val="uk-UA"/>
        </w:rPr>
        <w:t>6.2.</w:t>
      </w:r>
      <w:r w:rsidRPr="0073565F">
        <w:rPr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Pr="0073565F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6.3</w:t>
      </w:r>
      <w:r w:rsidR="006F5C85" w:rsidRPr="0073565F">
        <w:rPr>
          <w:rFonts w:ascii="Times New Roman" w:hAnsi="Times New Roman" w:cs="Times New Roman"/>
          <w:lang w:val="uk-UA"/>
        </w:rPr>
        <w:t xml:space="preserve">. </w:t>
      </w:r>
      <w:r w:rsidR="001F476B" w:rsidRPr="0073565F">
        <w:rPr>
          <w:rFonts w:ascii="Times New Roman" w:hAnsi="Times New Roman" w:cs="Times New Roman"/>
          <w:lang w:val="uk-UA"/>
        </w:rPr>
        <w:t>Подарунок</w:t>
      </w:r>
      <w:r w:rsidR="006F5C85" w:rsidRPr="0073565F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73565F">
        <w:rPr>
          <w:rFonts w:ascii="Times New Roman" w:hAnsi="Times New Roman" w:cs="Times New Roman"/>
          <w:lang w:val="uk-UA"/>
        </w:rPr>
        <w:t>ий</w:t>
      </w:r>
      <w:r w:rsidR="006F5C85" w:rsidRPr="0073565F">
        <w:rPr>
          <w:rFonts w:ascii="Times New Roman" w:hAnsi="Times New Roman" w:cs="Times New Roman"/>
          <w:lang w:val="uk-UA"/>
        </w:rPr>
        <w:t xml:space="preserve"> Учасниками  Акції торгівельного маркетингу тільки за умови виконання всіх вимог цих Правил.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7.1. Заміна Акційно</w:t>
      </w:r>
      <w:r w:rsidR="001F476B" w:rsidRPr="0073565F">
        <w:rPr>
          <w:rFonts w:ascii="Times New Roman" w:hAnsi="Times New Roman" w:cs="Times New Roman"/>
          <w:lang w:val="uk-UA"/>
        </w:rPr>
        <w:t>го</w:t>
      </w:r>
      <w:r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7.2</w:t>
      </w:r>
      <w:r w:rsidR="001655BE" w:rsidRPr="0073565F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73565F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73565F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73565F" w:rsidRDefault="001655BE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7.3. </w:t>
      </w:r>
      <w:r w:rsidR="006F5C85" w:rsidRPr="0073565F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1F476B" w:rsidRPr="0073565F">
        <w:rPr>
          <w:rFonts w:ascii="Times New Roman" w:hAnsi="Times New Roman" w:cs="Times New Roman"/>
          <w:lang w:val="uk-UA"/>
        </w:rPr>
        <w:t>йного</w:t>
      </w:r>
      <w:r w:rsidR="006F5C85" w:rsidRPr="0073565F">
        <w:rPr>
          <w:rFonts w:ascii="Times New Roman" w:hAnsi="Times New Roman" w:cs="Times New Roman"/>
          <w:lang w:val="uk-UA"/>
        </w:rPr>
        <w:t xml:space="preserve">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="006F5C85" w:rsidRPr="0073565F">
        <w:rPr>
          <w:rFonts w:ascii="Times New Roman" w:hAnsi="Times New Roman" w:cs="Times New Roman"/>
          <w:lang w:val="uk-UA"/>
        </w:rPr>
        <w:t xml:space="preserve"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 </w:t>
      </w:r>
      <w:r w:rsidR="001F476B" w:rsidRPr="0073565F">
        <w:rPr>
          <w:rFonts w:ascii="Times New Roman" w:hAnsi="Times New Roman" w:cs="Times New Roman"/>
          <w:lang w:val="uk-UA"/>
        </w:rPr>
        <w:t>подарунків</w:t>
      </w:r>
      <w:r w:rsidR="006F5C85" w:rsidRPr="0073565F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 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73565F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1F476B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5936AA" w:rsidRPr="0073565F">
        <w:rPr>
          <w:rFonts w:ascii="Times New Roman" w:hAnsi="Times New Roman" w:cs="Times New Roman"/>
          <w:lang w:val="uk-UA"/>
        </w:rPr>
        <w:t>Подарунку</w:t>
      </w:r>
      <w:r w:rsidRPr="0073565F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73565F" w:rsidRDefault="006F5C85" w:rsidP="007925A4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  Замовника  Акції є остаточним і оскарженню не підлягає.</w:t>
      </w:r>
    </w:p>
    <w:p w:rsidR="006F5C85" w:rsidRPr="0073565F" w:rsidRDefault="006F5C85" w:rsidP="007925A4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73565F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73565F" w:rsidRDefault="007925A4" w:rsidP="007925A4">
      <w:pPr>
        <w:ind w:left="-284" w:firstLine="284"/>
        <w:jc w:val="both"/>
        <w:rPr>
          <w:lang w:val="uk-UA"/>
        </w:rPr>
      </w:pPr>
    </w:p>
    <w:sectPr w:rsidR="00B436DE" w:rsidRPr="0073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1655BE"/>
    <w:rsid w:val="001F476B"/>
    <w:rsid w:val="002D26E9"/>
    <w:rsid w:val="002F3486"/>
    <w:rsid w:val="00303AF6"/>
    <w:rsid w:val="00580C37"/>
    <w:rsid w:val="005936AA"/>
    <w:rsid w:val="006F5C85"/>
    <w:rsid w:val="0073565F"/>
    <w:rsid w:val="007925A4"/>
    <w:rsid w:val="0089441E"/>
    <w:rsid w:val="008A389A"/>
    <w:rsid w:val="00904F3E"/>
    <w:rsid w:val="00B83984"/>
    <w:rsid w:val="00C37E04"/>
    <w:rsid w:val="00D346E2"/>
    <w:rsid w:val="00E16BA3"/>
    <w:rsid w:val="00E655A0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263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11</cp:revision>
  <dcterms:created xsi:type="dcterms:W3CDTF">2018-07-02T06:47:00Z</dcterms:created>
  <dcterms:modified xsi:type="dcterms:W3CDTF">2019-07-29T13:28:00Z</dcterms:modified>
</cp:coreProperties>
</file>