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36CAB" w14:textId="6E76F0C6" w:rsidR="00B03A5F" w:rsidRPr="00BB0EB7" w:rsidRDefault="007C5605" w:rsidP="00FD420F">
      <w:pPr>
        <w:spacing w:after="0" w:line="259" w:lineRule="auto"/>
        <w:ind w:right="0" w:firstLine="0"/>
        <w:jc w:val="center"/>
        <w:rPr>
          <w:lang w:val="uk-UA"/>
        </w:rPr>
      </w:pPr>
      <w:r w:rsidRPr="00BB0EB7">
        <w:rPr>
          <w:b/>
          <w:lang w:val="uk-UA"/>
        </w:rPr>
        <w:t>Офіційні правила</w:t>
      </w:r>
    </w:p>
    <w:p w14:paraId="523C9AA3" w14:textId="63FFDD7B" w:rsidR="00B03A5F" w:rsidRDefault="007C5605" w:rsidP="00FD420F">
      <w:pPr>
        <w:pStyle w:val="1"/>
        <w:spacing w:after="0"/>
        <w:ind w:left="0"/>
        <w:jc w:val="center"/>
        <w:rPr>
          <w:lang w:val="uk-UA"/>
        </w:rPr>
      </w:pPr>
      <w:r w:rsidRPr="00BB0EB7">
        <w:rPr>
          <w:lang w:val="uk-UA"/>
        </w:rPr>
        <w:t xml:space="preserve">проведення Акції торгівельного маркетингу в мережі </w:t>
      </w:r>
      <w:r w:rsidR="00331690" w:rsidRPr="00BB0EB7">
        <w:rPr>
          <w:lang w:val="uk-UA"/>
        </w:rPr>
        <w:t>«Сільпо</w:t>
      </w:r>
      <w:r w:rsidRPr="00BB0EB7">
        <w:rPr>
          <w:lang w:val="uk-UA"/>
        </w:rPr>
        <w:t>»</w:t>
      </w:r>
    </w:p>
    <w:p w14:paraId="6791CF78" w14:textId="77777777" w:rsidR="00FD420F" w:rsidRPr="00FD420F" w:rsidRDefault="00FD420F" w:rsidP="00FD420F">
      <w:pPr>
        <w:rPr>
          <w:lang w:val="uk-UA"/>
        </w:rPr>
      </w:pPr>
    </w:p>
    <w:p w14:paraId="7A055333" w14:textId="05792150" w:rsidR="00B03A5F" w:rsidRPr="00BB0EB7" w:rsidRDefault="007C5605" w:rsidP="00BF3EF1">
      <w:pPr>
        <w:numPr>
          <w:ilvl w:val="0"/>
          <w:numId w:val="1"/>
        </w:numPr>
        <w:spacing w:after="7" w:line="269" w:lineRule="auto"/>
        <w:ind w:right="0" w:hanging="10"/>
        <w:rPr>
          <w:lang w:val="uk-UA"/>
        </w:rPr>
      </w:pPr>
      <w:r w:rsidRPr="00BB0EB7">
        <w:rPr>
          <w:b/>
          <w:lang w:val="uk-UA"/>
        </w:rPr>
        <w:t>Замовник/Виконавець Акції, територія та строки проведення Акції торгівельного маркетингу</w:t>
      </w:r>
      <w:r w:rsidR="001101BD" w:rsidRPr="00BB0EB7">
        <w:rPr>
          <w:b/>
          <w:lang w:val="uk-UA"/>
        </w:rPr>
        <w:t xml:space="preserve"> ТМ «</w:t>
      </w:r>
      <w:r w:rsidR="006E2102" w:rsidRPr="00BB0EB7">
        <w:rPr>
          <w:b/>
          <w:lang w:val="uk-UA"/>
        </w:rPr>
        <w:t>Наша ряба</w:t>
      </w:r>
      <w:r w:rsidR="001101BD" w:rsidRPr="00BB0EB7">
        <w:rPr>
          <w:b/>
          <w:lang w:val="uk-UA"/>
        </w:rPr>
        <w:t>»</w:t>
      </w:r>
    </w:p>
    <w:p w14:paraId="3955D2A0" w14:textId="629F01BC" w:rsidR="00B03A5F" w:rsidRPr="00BB0EB7" w:rsidRDefault="007C5605" w:rsidP="00FD420F">
      <w:pPr>
        <w:numPr>
          <w:ilvl w:val="1"/>
          <w:numId w:val="1"/>
        </w:numPr>
        <w:ind w:left="284" w:right="0" w:firstLine="0"/>
        <w:rPr>
          <w:lang w:val="uk-UA"/>
        </w:rPr>
      </w:pPr>
      <w:r w:rsidRPr="00BB0EB7">
        <w:rPr>
          <w:lang w:val="uk-UA"/>
        </w:rPr>
        <w:t>Замовником Акції торгівельного маркетингу від ТМ «</w:t>
      </w:r>
      <w:r w:rsidR="00224C00" w:rsidRPr="00BB0EB7">
        <w:rPr>
          <w:lang w:val="uk-UA"/>
        </w:rPr>
        <w:t>Наша Ряба</w:t>
      </w:r>
      <w:r w:rsidRPr="00BB0EB7">
        <w:rPr>
          <w:lang w:val="uk-UA"/>
        </w:rPr>
        <w:t>» (надалі — «Акція») є Приватне акціонерне товариство «МХП» (</w:t>
      </w:r>
      <w:r w:rsidR="00A74FFB" w:rsidRPr="00BB0EB7">
        <w:rPr>
          <w:lang w:val="uk-UA"/>
        </w:rPr>
        <w:t>код ЄДРПОУ 25412361</w:t>
      </w:r>
      <w:r w:rsidR="00A74FFB">
        <w:rPr>
          <w:lang w:val="uk-UA"/>
        </w:rPr>
        <w:t xml:space="preserve">, </w:t>
      </w:r>
      <w:r w:rsidR="00A74FFB" w:rsidRPr="00BB0EB7">
        <w:rPr>
          <w:lang w:val="uk-UA"/>
        </w:rPr>
        <w:t>місцезнаходження</w:t>
      </w:r>
      <w:r w:rsidR="00A74FFB">
        <w:rPr>
          <w:lang w:val="uk-UA"/>
        </w:rPr>
        <w:t xml:space="preserve">: </w:t>
      </w:r>
      <w:r w:rsidRPr="00BB0EB7">
        <w:rPr>
          <w:lang w:val="uk-UA"/>
        </w:rPr>
        <w:t>08800, Київська обл., Обухівський район, місто Миронівка, вул. Елеваторна, будинок 1</w:t>
      </w:r>
      <w:r w:rsidR="00A74FFB">
        <w:rPr>
          <w:lang w:val="uk-UA"/>
        </w:rPr>
        <w:t>)</w:t>
      </w:r>
      <w:r w:rsidRPr="00BB0EB7">
        <w:rPr>
          <w:lang w:val="uk-UA"/>
        </w:rPr>
        <w:t xml:space="preserve"> (надалі — «Організатор»).</w:t>
      </w:r>
    </w:p>
    <w:p w14:paraId="2C7E0AC9" w14:textId="452F7323" w:rsidR="00B03A5F" w:rsidRPr="00BB0EB7" w:rsidRDefault="007C5605" w:rsidP="00FD420F">
      <w:pPr>
        <w:numPr>
          <w:ilvl w:val="1"/>
          <w:numId w:val="1"/>
        </w:numPr>
        <w:ind w:left="284" w:right="0" w:firstLine="0"/>
        <w:rPr>
          <w:lang w:val="uk-UA"/>
        </w:rPr>
      </w:pPr>
      <w:r w:rsidRPr="00BB0EB7">
        <w:rPr>
          <w:lang w:val="uk-UA"/>
        </w:rPr>
        <w:t xml:space="preserve">Виконавцем Акції торгівельного маркетингу є Товариство з обмеженою відповідальністю </w:t>
      </w:r>
      <w:r w:rsidR="00A74FFB">
        <w:rPr>
          <w:sz w:val="20"/>
          <w:lang w:val="uk-UA"/>
        </w:rPr>
        <w:t>«</w:t>
      </w:r>
      <w:r w:rsidR="00FE2C91" w:rsidRPr="00BB0EB7">
        <w:rPr>
          <w:sz w:val="20"/>
          <w:lang w:val="uk-UA"/>
        </w:rPr>
        <w:t>СІЛЬПО ФУД</w:t>
      </w:r>
      <w:r w:rsidR="00A74FFB">
        <w:rPr>
          <w:sz w:val="20"/>
          <w:lang w:val="uk-UA"/>
        </w:rPr>
        <w:t>»</w:t>
      </w:r>
      <w:r w:rsidRPr="00BB0EB7">
        <w:rPr>
          <w:lang w:val="uk-UA"/>
        </w:rPr>
        <w:t xml:space="preserve"> (код ЄДРПОУ </w:t>
      </w:r>
      <w:r w:rsidR="00022C75" w:rsidRPr="00BB0EB7">
        <w:rPr>
          <w:sz w:val="20"/>
          <w:lang w:val="uk-UA"/>
        </w:rPr>
        <w:t>40720198</w:t>
      </w:r>
      <w:r w:rsidRPr="00BB0EB7">
        <w:rPr>
          <w:lang w:val="uk-UA"/>
        </w:rPr>
        <w:t xml:space="preserve">, місцезнаходження: </w:t>
      </w:r>
      <w:r w:rsidR="0052310D" w:rsidRPr="00BB0EB7">
        <w:rPr>
          <w:lang w:val="uk-UA"/>
        </w:rPr>
        <w:t>02152,</w:t>
      </w:r>
      <w:r w:rsidR="00A74FFB">
        <w:rPr>
          <w:lang w:val="uk-UA"/>
        </w:rPr>
        <w:t xml:space="preserve"> </w:t>
      </w:r>
      <w:r w:rsidR="000917C1" w:rsidRPr="00BB0EB7">
        <w:rPr>
          <w:lang w:val="uk-UA"/>
        </w:rPr>
        <w:t>Київ</w:t>
      </w:r>
      <w:r w:rsidR="00A74FFB">
        <w:rPr>
          <w:lang w:val="uk-UA"/>
        </w:rPr>
        <w:t xml:space="preserve"> </w:t>
      </w:r>
      <w:r w:rsidR="0052310D" w:rsidRPr="00BB0EB7">
        <w:rPr>
          <w:lang w:val="uk-UA"/>
        </w:rPr>
        <w:t xml:space="preserve">проспект Тичини Павла, будинок, </w:t>
      </w:r>
      <w:r w:rsidR="000917C1" w:rsidRPr="00BB0EB7">
        <w:rPr>
          <w:lang w:val="uk-UA"/>
        </w:rPr>
        <w:t>1В</w:t>
      </w:r>
      <w:r w:rsidR="00A74FFB">
        <w:rPr>
          <w:lang w:val="uk-UA"/>
        </w:rPr>
        <w:t>)</w:t>
      </w:r>
      <w:r w:rsidR="0052310D" w:rsidRPr="00BB0EB7">
        <w:rPr>
          <w:lang w:val="uk-UA"/>
        </w:rPr>
        <w:t xml:space="preserve"> </w:t>
      </w:r>
      <w:r w:rsidRPr="00BB0EB7">
        <w:rPr>
          <w:lang w:val="uk-UA"/>
        </w:rPr>
        <w:t>(надалі — «Виконавець»).</w:t>
      </w:r>
    </w:p>
    <w:p w14:paraId="7A707F82" w14:textId="46234149" w:rsidR="00B03A5F" w:rsidRPr="00BB0EB7" w:rsidRDefault="007C5605" w:rsidP="00FD420F">
      <w:pPr>
        <w:numPr>
          <w:ilvl w:val="1"/>
          <w:numId w:val="1"/>
        </w:numPr>
        <w:ind w:left="284" w:right="0" w:firstLine="0"/>
        <w:rPr>
          <w:lang w:val="uk-UA"/>
        </w:rPr>
      </w:pPr>
      <w:r w:rsidRPr="00BB0EB7">
        <w:rPr>
          <w:lang w:val="uk-UA"/>
        </w:rPr>
        <w:t xml:space="preserve">Строки проведення Акції: </w:t>
      </w:r>
      <w:r w:rsidR="00A74FFB">
        <w:rPr>
          <w:lang w:val="uk-UA"/>
        </w:rPr>
        <w:t xml:space="preserve">з </w:t>
      </w:r>
      <w:r w:rsidR="006524FB" w:rsidRPr="00BB0EB7">
        <w:rPr>
          <w:lang w:val="uk-UA"/>
        </w:rPr>
        <w:t>2</w:t>
      </w:r>
      <w:r w:rsidR="006C5529">
        <w:rPr>
          <w:lang w:val="uk-UA"/>
        </w:rPr>
        <w:t>9</w:t>
      </w:r>
      <w:r w:rsidRPr="00BB0EB7">
        <w:rPr>
          <w:lang w:val="uk-UA"/>
        </w:rPr>
        <w:t xml:space="preserve"> </w:t>
      </w:r>
      <w:r w:rsidR="006524FB" w:rsidRPr="00BB0EB7">
        <w:rPr>
          <w:lang w:val="uk-UA"/>
        </w:rPr>
        <w:t>серпня</w:t>
      </w:r>
      <w:r w:rsidRPr="00BB0EB7">
        <w:rPr>
          <w:lang w:val="uk-UA"/>
        </w:rPr>
        <w:t xml:space="preserve"> 2024 року </w:t>
      </w:r>
      <w:r w:rsidR="00A74FFB">
        <w:rPr>
          <w:lang w:val="uk-UA"/>
        </w:rPr>
        <w:t>до</w:t>
      </w:r>
      <w:r w:rsidR="00A74FFB" w:rsidRPr="00BB0EB7">
        <w:rPr>
          <w:lang w:val="uk-UA"/>
        </w:rPr>
        <w:t xml:space="preserve"> </w:t>
      </w:r>
      <w:r w:rsidR="006C5529">
        <w:rPr>
          <w:lang w:val="uk-UA"/>
        </w:rPr>
        <w:t>04</w:t>
      </w:r>
      <w:r w:rsidR="006C5529" w:rsidRPr="00BB0EB7">
        <w:rPr>
          <w:lang w:val="uk-UA"/>
        </w:rPr>
        <w:t xml:space="preserve"> </w:t>
      </w:r>
      <w:r w:rsidR="006C5529">
        <w:rPr>
          <w:lang w:val="uk-UA"/>
        </w:rPr>
        <w:t>вересня</w:t>
      </w:r>
      <w:r w:rsidRPr="00BB0EB7">
        <w:rPr>
          <w:lang w:val="uk-UA"/>
        </w:rPr>
        <w:t xml:space="preserve"> 2024 року включно, </w:t>
      </w:r>
      <w:r w:rsidR="00A74FFB">
        <w:rPr>
          <w:lang w:val="uk-UA"/>
        </w:rPr>
        <w:t>(</w:t>
      </w:r>
      <w:r w:rsidRPr="00BB0EB7">
        <w:rPr>
          <w:lang w:val="uk-UA"/>
        </w:rPr>
        <w:t>надалі — «Період проведення Акції»</w:t>
      </w:r>
      <w:r w:rsidR="00A74FFB">
        <w:rPr>
          <w:lang w:val="uk-UA"/>
        </w:rPr>
        <w:t>)</w:t>
      </w:r>
      <w:r w:rsidRPr="00BB0EB7">
        <w:rPr>
          <w:lang w:val="uk-UA"/>
        </w:rPr>
        <w:t>.</w:t>
      </w:r>
    </w:p>
    <w:p w14:paraId="48D88ACC" w14:textId="680A9BE4" w:rsidR="00B03A5F" w:rsidRPr="00BB0EB7" w:rsidRDefault="007C5605" w:rsidP="00FD420F">
      <w:pPr>
        <w:numPr>
          <w:ilvl w:val="1"/>
          <w:numId w:val="1"/>
        </w:numPr>
        <w:ind w:left="284" w:right="0" w:firstLine="0"/>
        <w:rPr>
          <w:lang w:val="uk-UA"/>
        </w:rPr>
      </w:pPr>
      <w:r w:rsidRPr="00BB0EB7">
        <w:rPr>
          <w:lang w:val="uk-UA"/>
        </w:rPr>
        <w:t xml:space="preserve">Акція проводиться на території України, за винятком тимчасово окупованих територій України, на якій органи державної влади України тимчасово не здійснюють свої повноваження та/або територій територіальних громад, які розташовані в районі проведення воєнних (бойових) дій, або які перебувають в тимчасовій окупації, оточенні (блокуванні) у визначених магазинах мережі </w:t>
      </w:r>
      <w:r w:rsidR="006524FB" w:rsidRPr="00BB0EB7">
        <w:rPr>
          <w:lang w:val="uk-UA"/>
        </w:rPr>
        <w:t>«Сільпо</w:t>
      </w:r>
      <w:r w:rsidRPr="00BB0EB7">
        <w:rPr>
          <w:lang w:val="uk-UA"/>
        </w:rPr>
        <w:t>» (далі — «Місце проведення Акції»), перелік яких вказаний в Додатку №1 «Адресна програма» до цих Правил, що є невід’ємною їх частиною.</w:t>
      </w:r>
    </w:p>
    <w:p w14:paraId="36519598" w14:textId="7A0B5D41" w:rsidR="00B03A5F" w:rsidRPr="00BB0EB7" w:rsidRDefault="007C5605" w:rsidP="00FD420F">
      <w:pPr>
        <w:numPr>
          <w:ilvl w:val="1"/>
          <w:numId w:val="1"/>
        </w:numPr>
        <w:ind w:left="284" w:right="0" w:firstLine="0"/>
        <w:rPr>
          <w:lang w:val="uk-UA"/>
        </w:rPr>
      </w:pPr>
      <w:r w:rsidRPr="00BB0EB7">
        <w:rPr>
          <w:lang w:val="uk-UA"/>
        </w:rPr>
        <w:t>УВАГА! Акція не є азартною грою, лотереєю, послугою у сфері грального бізнесу чи конкурсом, ці Правила не є публічною обіцянкою винагороди або умовами конкурсу.</w:t>
      </w:r>
    </w:p>
    <w:p w14:paraId="72E4A7C1" w14:textId="77777777" w:rsidR="00B03A5F" w:rsidRPr="00BB0EB7" w:rsidRDefault="007C5605" w:rsidP="00BF3EF1">
      <w:pPr>
        <w:spacing w:after="21" w:line="259" w:lineRule="auto"/>
        <w:ind w:left="283" w:right="0" w:firstLine="0"/>
        <w:rPr>
          <w:lang w:val="uk-UA"/>
        </w:rPr>
      </w:pPr>
      <w:r w:rsidRPr="00BB0EB7">
        <w:rPr>
          <w:b/>
          <w:lang w:val="uk-UA"/>
        </w:rPr>
        <w:t xml:space="preserve"> </w:t>
      </w:r>
    </w:p>
    <w:p w14:paraId="49049884" w14:textId="77777777" w:rsidR="00B03A5F" w:rsidRPr="00BB0EB7" w:rsidRDefault="007C5605">
      <w:pPr>
        <w:pStyle w:val="1"/>
        <w:ind w:left="278"/>
        <w:rPr>
          <w:lang w:val="uk-UA"/>
        </w:rPr>
      </w:pPr>
      <w:r w:rsidRPr="00BB0EB7">
        <w:rPr>
          <w:lang w:val="uk-UA"/>
        </w:rPr>
        <w:t xml:space="preserve">2. Участь в Акції </w:t>
      </w:r>
    </w:p>
    <w:p w14:paraId="6E209EB2" w14:textId="5F03D3A7" w:rsidR="00FD420F" w:rsidRPr="00FD420F" w:rsidRDefault="00FD420F" w:rsidP="00FD420F">
      <w:pPr>
        <w:numPr>
          <w:ilvl w:val="0"/>
          <w:numId w:val="6"/>
        </w:numPr>
        <w:ind w:left="284" w:right="0" w:firstLine="0"/>
        <w:rPr>
          <w:lang w:val="uk-UA"/>
        </w:rPr>
      </w:pPr>
      <w:r w:rsidRPr="00FD420F">
        <w:rPr>
          <w:lang w:val="uk-UA"/>
        </w:rPr>
        <w:t>В Акції можуть взяти участь усі дієздатні фізичні особи - громадяни України, які на момент прийняття рішення про участь в Акції набули повної цивільної дієздатності (у зв'язку із досягненням 18-ти років або на інших підставах згідно з нормами чинного законодавства України) та які:</w:t>
      </w:r>
    </w:p>
    <w:p w14:paraId="7474F976" w14:textId="5B7B4B1D" w:rsidR="00FD420F" w:rsidRPr="00B15599" w:rsidRDefault="00A74FFB" w:rsidP="00FD420F">
      <w:pPr>
        <w:ind w:left="284" w:right="0" w:firstLine="0"/>
        <w:rPr>
          <w:lang w:val="uk-UA"/>
        </w:rPr>
      </w:pPr>
      <w:r w:rsidRPr="00B15599">
        <w:rPr>
          <w:lang w:val="uk-UA"/>
        </w:rPr>
        <w:t>-</w:t>
      </w:r>
      <w:r w:rsidRPr="00A74FFB">
        <w:rPr>
          <w:lang w:val="uk-UA"/>
        </w:rPr>
        <w:t xml:space="preserve"> </w:t>
      </w:r>
      <w:r w:rsidR="00FD420F" w:rsidRPr="00B15599">
        <w:rPr>
          <w:lang w:val="uk-UA"/>
        </w:rPr>
        <w:t>придбали</w:t>
      </w:r>
      <w:r>
        <w:rPr>
          <w:lang w:val="uk-UA"/>
        </w:rPr>
        <w:t xml:space="preserve"> </w:t>
      </w:r>
      <w:r w:rsidR="00FD420F" w:rsidRPr="00B15599">
        <w:rPr>
          <w:lang w:val="uk-UA"/>
        </w:rPr>
        <w:t>Акційну продукцію, вказану у п.</w:t>
      </w:r>
      <w:r w:rsidR="00FD420F" w:rsidRPr="00A74FFB">
        <w:rPr>
          <w:lang w:val="uk-UA"/>
        </w:rPr>
        <w:t>5</w:t>
      </w:r>
      <w:r w:rsidR="00FD420F" w:rsidRPr="00B15599">
        <w:rPr>
          <w:lang w:val="uk-UA"/>
        </w:rPr>
        <w:t xml:space="preserve">. Правил у строки, вказані у п. </w:t>
      </w:r>
      <w:r w:rsidR="00FD420F" w:rsidRPr="00A74FFB">
        <w:rPr>
          <w:lang w:val="uk-UA"/>
        </w:rPr>
        <w:t>1</w:t>
      </w:r>
      <w:r w:rsidR="00FD420F" w:rsidRPr="00B15599">
        <w:rPr>
          <w:lang w:val="uk-UA"/>
        </w:rPr>
        <w:t>.</w:t>
      </w:r>
      <w:r w:rsidR="00FD420F" w:rsidRPr="00A74FFB">
        <w:rPr>
          <w:lang w:val="uk-UA"/>
        </w:rPr>
        <w:t>3</w:t>
      </w:r>
      <w:r w:rsidR="00FD420F" w:rsidRPr="00B15599">
        <w:rPr>
          <w:lang w:val="uk-UA"/>
        </w:rPr>
        <w:t>. Правил;</w:t>
      </w:r>
    </w:p>
    <w:p w14:paraId="46932C29" w14:textId="7D5704F6" w:rsidR="00FD420F" w:rsidRPr="00B15599" w:rsidRDefault="00FD420F" w:rsidP="00FD420F">
      <w:pPr>
        <w:ind w:left="284" w:right="0" w:firstLine="0"/>
        <w:rPr>
          <w:lang w:val="uk-UA"/>
        </w:rPr>
      </w:pPr>
      <w:r w:rsidRPr="00B15599">
        <w:rPr>
          <w:lang w:val="uk-UA"/>
        </w:rPr>
        <w:t>-</w:t>
      </w:r>
      <w:r w:rsidR="00A74FFB" w:rsidRPr="00A74FFB">
        <w:rPr>
          <w:lang w:val="uk-UA"/>
        </w:rPr>
        <w:t xml:space="preserve"> </w:t>
      </w:r>
      <w:r w:rsidRPr="00B15599">
        <w:rPr>
          <w:lang w:val="uk-UA"/>
        </w:rPr>
        <w:t>належним чином та в повному</w:t>
      </w:r>
      <w:r w:rsidR="00A74FFB">
        <w:rPr>
          <w:lang w:val="uk-UA"/>
        </w:rPr>
        <w:t xml:space="preserve"> </w:t>
      </w:r>
      <w:r w:rsidRPr="00B15599">
        <w:rPr>
          <w:lang w:val="uk-UA"/>
        </w:rPr>
        <w:t>обсязі</w:t>
      </w:r>
      <w:r w:rsidR="00A74FFB">
        <w:rPr>
          <w:lang w:val="uk-UA"/>
        </w:rPr>
        <w:t xml:space="preserve"> </w:t>
      </w:r>
      <w:r w:rsidRPr="00B15599">
        <w:rPr>
          <w:lang w:val="uk-UA"/>
        </w:rPr>
        <w:t>виконали всі умови даних Правил (надалі - Учасники Акції).</w:t>
      </w:r>
    </w:p>
    <w:p w14:paraId="4CD16CBD" w14:textId="0E663AA5" w:rsidR="00B03A5F" w:rsidRPr="00BB0EB7" w:rsidRDefault="00B03A5F" w:rsidP="00FD420F">
      <w:pPr>
        <w:ind w:right="0"/>
        <w:rPr>
          <w:lang w:val="uk-UA"/>
        </w:rPr>
      </w:pPr>
    </w:p>
    <w:p w14:paraId="19455CD0" w14:textId="77777777" w:rsidR="00B03A5F" w:rsidRPr="00BB0EB7" w:rsidRDefault="007C5605">
      <w:pPr>
        <w:pStyle w:val="1"/>
        <w:ind w:left="278"/>
        <w:rPr>
          <w:lang w:val="uk-UA"/>
        </w:rPr>
      </w:pPr>
      <w:r w:rsidRPr="00BB0EB7">
        <w:rPr>
          <w:lang w:val="uk-UA"/>
        </w:rPr>
        <w:t xml:space="preserve">3. Умови участі в Акції </w:t>
      </w:r>
    </w:p>
    <w:p w14:paraId="15065C5A" w14:textId="77777777" w:rsidR="00B03A5F" w:rsidRPr="00BB0EB7" w:rsidRDefault="007C5605" w:rsidP="00FD420F">
      <w:pPr>
        <w:ind w:left="284" w:right="0" w:firstLine="0"/>
        <w:rPr>
          <w:lang w:val="uk-UA"/>
        </w:rPr>
      </w:pPr>
      <w:r w:rsidRPr="00BB0EB7">
        <w:rPr>
          <w:lang w:val="uk-UA"/>
        </w:rPr>
        <w:t xml:space="preserve">3.1. Учасником Акції є особа, яка відповідає вимогам, що зазначені в п. 2. цих Правил, та належним чином виконала усі умови цих Правил. </w:t>
      </w:r>
    </w:p>
    <w:p w14:paraId="3011926F" w14:textId="1429AFD6" w:rsidR="00B03A5F" w:rsidRPr="00BB0EB7" w:rsidRDefault="007C5605" w:rsidP="00FD420F">
      <w:pPr>
        <w:ind w:left="284" w:right="0" w:firstLine="0"/>
        <w:rPr>
          <w:lang w:val="uk-UA"/>
        </w:rPr>
      </w:pPr>
      <w:r w:rsidRPr="00BB0EB7">
        <w:rPr>
          <w:lang w:val="uk-UA"/>
        </w:rPr>
        <w:t>3.2. Для участі в Акції Учаснику необхідно протягом Періоду проведення Акції придбати у визначених магазинах мережі «</w:t>
      </w:r>
      <w:r w:rsidR="00F25D4C" w:rsidRPr="00BB0EB7">
        <w:rPr>
          <w:lang w:val="uk-UA"/>
        </w:rPr>
        <w:t>Сільпо</w:t>
      </w:r>
      <w:r w:rsidRPr="00BB0EB7">
        <w:rPr>
          <w:lang w:val="uk-UA"/>
        </w:rPr>
        <w:t xml:space="preserve">» (надалі – «ТТ») згідно переліку, вказаному в Додатку 1 до цих Правил, </w:t>
      </w:r>
      <w:r w:rsidR="008314A5">
        <w:rPr>
          <w:lang w:val="uk-UA"/>
        </w:rPr>
        <w:t xml:space="preserve">від 2 кілограм (2 упаковок) </w:t>
      </w:r>
      <w:r w:rsidRPr="00BB0EB7">
        <w:rPr>
          <w:lang w:val="uk-UA"/>
        </w:rPr>
        <w:t>продукці</w:t>
      </w:r>
      <w:r w:rsidR="008314A5">
        <w:rPr>
          <w:lang w:val="uk-UA"/>
        </w:rPr>
        <w:t>ї</w:t>
      </w:r>
      <w:r w:rsidRPr="00BB0EB7">
        <w:rPr>
          <w:lang w:val="uk-UA"/>
        </w:rPr>
        <w:t>, вказан</w:t>
      </w:r>
      <w:r w:rsidR="008314A5">
        <w:rPr>
          <w:lang w:val="uk-UA"/>
        </w:rPr>
        <w:t>ої</w:t>
      </w:r>
      <w:r w:rsidRPr="00BB0EB7">
        <w:rPr>
          <w:lang w:val="uk-UA"/>
        </w:rPr>
        <w:t xml:space="preserve"> в п. 5 цих Правил</w:t>
      </w:r>
      <w:r w:rsidR="008314A5">
        <w:rPr>
          <w:lang w:val="uk-UA"/>
        </w:rPr>
        <w:t xml:space="preserve"> в одному чеку</w:t>
      </w:r>
      <w:r w:rsidRPr="00BB0EB7">
        <w:rPr>
          <w:lang w:val="uk-UA"/>
        </w:rPr>
        <w:t xml:space="preserve">. </w:t>
      </w:r>
    </w:p>
    <w:p w14:paraId="7506E1A2" w14:textId="74C39E80" w:rsidR="00B03A5F" w:rsidRPr="00BB0EB7" w:rsidRDefault="007C5605" w:rsidP="00FD420F">
      <w:pPr>
        <w:ind w:left="284" w:right="0" w:firstLine="0"/>
        <w:rPr>
          <w:lang w:val="uk-UA"/>
        </w:rPr>
      </w:pPr>
      <w:r w:rsidRPr="00BB0EB7">
        <w:rPr>
          <w:lang w:val="uk-UA"/>
        </w:rPr>
        <w:t xml:space="preserve">3.3. Кожен Учасник Акції може брати участь в Акції необмежену кількість разів, при умові </w:t>
      </w:r>
      <w:r w:rsidR="00BF3EF1" w:rsidRPr="00BB0EB7">
        <w:rPr>
          <w:lang w:val="uk-UA"/>
        </w:rPr>
        <w:t xml:space="preserve"> </w:t>
      </w:r>
      <w:r w:rsidRPr="00BB0EB7">
        <w:rPr>
          <w:lang w:val="uk-UA"/>
        </w:rPr>
        <w:t xml:space="preserve">виконання всіх умов участі у Акції. </w:t>
      </w:r>
    </w:p>
    <w:p w14:paraId="240AEE1A" w14:textId="1E4B6F4D" w:rsidR="00B03A5F" w:rsidRPr="00BB0EB7" w:rsidRDefault="00B03A5F">
      <w:pPr>
        <w:spacing w:after="23" w:line="259" w:lineRule="auto"/>
        <w:ind w:left="283" w:right="0" w:firstLine="0"/>
        <w:jc w:val="left"/>
        <w:rPr>
          <w:lang w:val="uk-UA"/>
        </w:rPr>
      </w:pPr>
    </w:p>
    <w:p w14:paraId="525D24CD" w14:textId="77777777" w:rsidR="00B03A5F" w:rsidRPr="00BB0EB7" w:rsidRDefault="007C5605">
      <w:pPr>
        <w:pStyle w:val="1"/>
        <w:ind w:left="278"/>
        <w:rPr>
          <w:lang w:val="uk-UA"/>
        </w:rPr>
      </w:pPr>
      <w:r w:rsidRPr="00BB0EB7">
        <w:rPr>
          <w:lang w:val="uk-UA"/>
        </w:rPr>
        <w:t xml:space="preserve">4. Порядок і спосіб інформування про умови Акції </w:t>
      </w:r>
    </w:p>
    <w:p w14:paraId="5A599FA4" w14:textId="56FB2F94" w:rsidR="00B03A5F" w:rsidRPr="00BB0EB7" w:rsidRDefault="007C5605" w:rsidP="00FD420F">
      <w:pPr>
        <w:ind w:left="283" w:right="0" w:firstLine="0"/>
        <w:rPr>
          <w:lang w:val="uk-UA"/>
        </w:rPr>
      </w:pPr>
      <w:r w:rsidRPr="00BB0EB7">
        <w:rPr>
          <w:lang w:val="uk-UA"/>
        </w:rPr>
        <w:t xml:space="preserve">4.1. Інформування щодо Правил та умов Акції здійснюється на сайті </w:t>
      </w:r>
      <w:r w:rsidR="008314A5" w:rsidRPr="008314A5">
        <w:t>promo</w:t>
      </w:r>
      <w:r w:rsidR="008314A5" w:rsidRPr="00B15599">
        <w:rPr>
          <w:lang w:val="uk-UA"/>
        </w:rPr>
        <w:t>.</w:t>
      </w:r>
      <w:r w:rsidR="008314A5" w:rsidRPr="008314A5">
        <w:t>ryaba</w:t>
      </w:r>
      <w:r w:rsidR="008314A5" w:rsidRPr="00B15599">
        <w:rPr>
          <w:lang w:val="uk-UA"/>
        </w:rPr>
        <w:t>.</w:t>
      </w:r>
      <w:r w:rsidR="008314A5" w:rsidRPr="008314A5">
        <w:t>ua</w:t>
      </w:r>
    </w:p>
    <w:p w14:paraId="3B4E483F" w14:textId="79E08650" w:rsidR="00B03A5F" w:rsidRPr="00BB0EB7" w:rsidRDefault="007C5605" w:rsidP="00FD420F">
      <w:pPr>
        <w:ind w:left="283" w:right="0" w:firstLine="0"/>
        <w:rPr>
          <w:lang w:val="uk-UA"/>
        </w:rPr>
      </w:pPr>
      <w:r w:rsidRPr="00BB0EB7">
        <w:rPr>
          <w:lang w:val="uk-UA"/>
        </w:rPr>
        <w:t xml:space="preserve">4.2. Правила та умови можуть бути змінено та/або доповнено Організатором/Виконавцем Акції протягом усього Періоду проведення Акції. Організатор залишає за собою право скасовувати Акцію. Зміна, доповнення Правил та умов Акції та/або скасування Акції можливі у випадку їх затвердження Організатором Акції та опублікуванні на сторінці за посиланням: </w:t>
      </w:r>
      <w:r w:rsidR="008314A5" w:rsidRPr="00E634DE">
        <w:rPr>
          <w:lang w:val="uk-UA"/>
        </w:rPr>
        <w:t>promo.ryaba.ua</w:t>
      </w:r>
      <w:r w:rsidRPr="00BB0EB7">
        <w:rPr>
          <w:lang w:val="uk-UA"/>
        </w:rPr>
        <w:t xml:space="preserve">. Такі зміни та доповнення набувають чинності з моменту опублікування на веб-сайті </w:t>
      </w:r>
      <w:r w:rsidR="008314A5" w:rsidRPr="00E634DE">
        <w:rPr>
          <w:lang w:val="uk-UA"/>
        </w:rPr>
        <w:t>promo.ryaba.ua</w:t>
      </w:r>
      <w:r w:rsidRPr="00BB0EB7">
        <w:rPr>
          <w:lang w:val="uk-UA"/>
        </w:rPr>
        <w:t xml:space="preserve">, якщо інше не буде спеціально визначено безпосередньо змінами/доповненнями до Правил. </w:t>
      </w:r>
    </w:p>
    <w:p w14:paraId="4536616B" w14:textId="77777777" w:rsidR="00B03A5F" w:rsidRPr="00BB0EB7" w:rsidRDefault="007C5605">
      <w:pPr>
        <w:spacing w:after="26" w:line="259" w:lineRule="auto"/>
        <w:ind w:right="0" w:firstLine="0"/>
        <w:jc w:val="left"/>
        <w:rPr>
          <w:lang w:val="uk-UA"/>
        </w:rPr>
      </w:pPr>
      <w:r w:rsidRPr="00BB0EB7">
        <w:rPr>
          <w:lang w:val="uk-UA"/>
        </w:rPr>
        <w:t xml:space="preserve"> </w:t>
      </w:r>
    </w:p>
    <w:p w14:paraId="5244191E" w14:textId="77777777" w:rsidR="00B03A5F" w:rsidRPr="00BB0EB7" w:rsidRDefault="007C5605" w:rsidP="00FD420F">
      <w:pPr>
        <w:tabs>
          <w:tab w:val="left" w:pos="851"/>
        </w:tabs>
        <w:spacing w:after="192" w:line="269" w:lineRule="auto"/>
        <w:ind w:left="278" w:right="0" w:hanging="10"/>
        <w:jc w:val="left"/>
        <w:rPr>
          <w:lang w:val="uk-UA"/>
        </w:rPr>
      </w:pPr>
      <w:r w:rsidRPr="00BB0EB7">
        <w:rPr>
          <w:b/>
          <w:lang w:val="uk-UA"/>
        </w:rPr>
        <w:t>5. Асортимент продукції, що бере участь в Акції (надалі — «Акційна продукція»):</w:t>
      </w:r>
      <w:r w:rsidRPr="00BB0EB7">
        <w:rPr>
          <w:lang w:val="uk-UA"/>
        </w:rPr>
        <w:t xml:space="preserve"> </w:t>
      </w:r>
    </w:p>
    <w:p w14:paraId="07506A66" w14:textId="14D27739" w:rsidR="00B03A5F" w:rsidRPr="00BB0EB7" w:rsidRDefault="00520B4F" w:rsidP="00FD420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right="0" w:hanging="10"/>
        <w:jc w:val="left"/>
        <w:rPr>
          <w:kern w:val="0"/>
          <w:szCs w:val="22"/>
          <w:lang w:val="uk-UA"/>
          <w14:ligatures w14:val="none"/>
        </w:rPr>
      </w:pPr>
      <w:r w:rsidRPr="00BB0EB7">
        <w:rPr>
          <w:kern w:val="0"/>
          <w:szCs w:val="22"/>
          <w:lang w:val="uk-UA"/>
          <w14:ligatures w14:val="none"/>
        </w:rPr>
        <w:t>Гомілка кур-бр н/ф охол (п/л ~ 1,1 кг, п/я ~ 8,8 кг, Наша Ряба)</w:t>
      </w:r>
    </w:p>
    <w:p w14:paraId="30AB7A91" w14:textId="77777777" w:rsidR="004D7636" w:rsidRPr="00BB0EB7" w:rsidRDefault="004D7636" w:rsidP="004D7636">
      <w:pPr>
        <w:pStyle w:val="a3"/>
        <w:spacing w:after="0" w:line="240" w:lineRule="auto"/>
        <w:ind w:right="0" w:firstLine="0"/>
        <w:jc w:val="left"/>
        <w:rPr>
          <w:rFonts w:ascii="Calibri" w:hAnsi="Calibri" w:cs="Calibri"/>
          <w:kern w:val="0"/>
          <w:sz w:val="20"/>
          <w:szCs w:val="20"/>
          <w:lang w:val="uk-UA"/>
          <w14:ligatures w14:val="none"/>
        </w:rPr>
      </w:pPr>
    </w:p>
    <w:p w14:paraId="330E7850" w14:textId="13190DAF" w:rsidR="00B03A5F" w:rsidRPr="00BB0EB7" w:rsidRDefault="007C5605">
      <w:pPr>
        <w:pStyle w:val="1"/>
        <w:ind w:left="278"/>
        <w:rPr>
          <w:lang w:val="uk-UA"/>
        </w:rPr>
      </w:pPr>
      <w:r w:rsidRPr="00BB0EB7">
        <w:rPr>
          <w:lang w:val="uk-UA"/>
        </w:rPr>
        <w:lastRenderedPageBreak/>
        <w:t>6. Акційна пропозиція (надалі — «</w:t>
      </w:r>
      <w:r w:rsidR="00670311">
        <w:rPr>
          <w:lang w:val="uk-UA"/>
        </w:rPr>
        <w:t>Заохочення</w:t>
      </w:r>
      <w:r w:rsidRPr="00BB0EB7">
        <w:rPr>
          <w:lang w:val="uk-UA"/>
        </w:rPr>
        <w:t>»</w:t>
      </w:r>
      <w:r w:rsidR="00670311">
        <w:rPr>
          <w:lang w:val="uk-UA"/>
        </w:rPr>
        <w:t>, «Знижка»</w:t>
      </w:r>
      <w:r w:rsidRPr="00BB0EB7">
        <w:rPr>
          <w:lang w:val="uk-UA"/>
        </w:rPr>
        <w:t xml:space="preserve">) </w:t>
      </w:r>
    </w:p>
    <w:p w14:paraId="4D2A63D0" w14:textId="6E182C9F" w:rsidR="00B03A5F" w:rsidRPr="00BB0EB7" w:rsidRDefault="007C5605" w:rsidP="00FD420F">
      <w:pPr>
        <w:spacing w:after="0" w:line="240" w:lineRule="auto"/>
        <w:ind w:left="284" w:right="0" w:firstLine="0"/>
        <w:rPr>
          <w:kern w:val="0"/>
          <w:szCs w:val="22"/>
          <w:lang w:val="uk-UA"/>
          <w14:ligatures w14:val="none"/>
        </w:rPr>
      </w:pPr>
      <w:r w:rsidRPr="00BB0EB7">
        <w:rPr>
          <w:lang w:val="uk-UA"/>
        </w:rPr>
        <w:t xml:space="preserve">6.1. Під </w:t>
      </w:r>
      <w:r w:rsidR="00670311">
        <w:rPr>
          <w:lang w:val="uk-UA"/>
        </w:rPr>
        <w:t>Заохоченням</w:t>
      </w:r>
      <w:r w:rsidR="00670311" w:rsidRPr="00BB0EB7">
        <w:rPr>
          <w:lang w:val="uk-UA"/>
        </w:rPr>
        <w:t xml:space="preserve"> </w:t>
      </w:r>
      <w:r w:rsidRPr="00BB0EB7">
        <w:rPr>
          <w:lang w:val="uk-UA"/>
        </w:rPr>
        <w:t xml:space="preserve">йдеться про можливість </w:t>
      </w:r>
      <w:r w:rsidR="00FD7D56">
        <w:rPr>
          <w:lang w:val="uk-UA"/>
        </w:rPr>
        <w:t xml:space="preserve">отримати знижку 50% на Акційну Продукції за умови придбання від 2 кілограм (2 упаковок) Акційної Продукції в одному чеку. </w:t>
      </w:r>
      <w:r w:rsidRPr="00BB0EB7">
        <w:rPr>
          <w:lang w:val="uk-UA"/>
        </w:rPr>
        <w:t xml:space="preserve">Акційна пропозиція діє тільки при умові наявності Акційної продукції </w:t>
      </w:r>
      <w:r w:rsidR="008D1B74" w:rsidRPr="00BB0EB7">
        <w:rPr>
          <w:lang w:val="uk-UA"/>
        </w:rPr>
        <w:t xml:space="preserve">в </w:t>
      </w:r>
      <w:r w:rsidRPr="00BB0EB7">
        <w:rPr>
          <w:lang w:val="uk-UA"/>
        </w:rPr>
        <w:t xml:space="preserve">ТТ. </w:t>
      </w:r>
    </w:p>
    <w:p w14:paraId="6E43F8BA" w14:textId="08F40F97" w:rsidR="00B03A5F" w:rsidRPr="00BB0EB7" w:rsidRDefault="007C5605" w:rsidP="00FD420F">
      <w:pPr>
        <w:ind w:left="284" w:right="0" w:firstLine="0"/>
        <w:rPr>
          <w:lang w:val="uk-UA"/>
        </w:rPr>
      </w:pPr>
      <w:r w:rsidRPr="00BB0EB7">
        <w:rPr>
          <w:lang w:val="uk-UA"/>
        </w:rPr>
        <w:t>6.2.</w:t>
      </w:r>
      <w:r w:rsidRPr="00BB0EB7">
        <w:rPr>
          <w:rFonts w:ascii="Calibri" w:eastAsia="Calibri" w:hAnsi="Calibri" w:cs="Calibri"/>
          <w:lang w:val="uk-UA"/>
        </w:rPr>
        <w:t xml:space="preserve"> </w:t>
      </w:r>
      <w:r w:rsidRPr="00BB0EB7">
        <w:rPr>
          <w:lang w:val="uk-UA"/>
        </w:rPr>
        <w:t xml:space="preserve">У випадку, якщо Учасник Акції з певних причин, не залежних від Організатора Акції, не має можливості одержати </w:t>
      </w:r>
      <w:r w:rsidR="00670311">
        <w:rPr>
          <w:lang w:val="uk-UA"/>
        </w:rPr>
        <w:t>Заохочення</w:t>
      </w:r>
      <w:r w:rsidR="00670311" w:rsidRPr="00BB0EB7">
        <w:rPr>
          <w:lang w:val="uk-UA"/>
        </w:rPr>
        <w:t xml:space="preserve"> </w:t>
      </w:r>
      <w:r w:rsidRPr="00BB0EB7">
        <w:rPr>
          <w:lang w:val="uk-UA"/>
        </w:rPr>
        <w:t xml:space="preserve">по Акції із зазначених в умовах акції, такий Учасник Акції не має права на одержання будь-якої іншої (в тому числі грошової) компенсації. </w:t>
      </w:r>
      <w:r w:rsidR="00670311">
        <w:rPr>
          <w:lang w:val="uk-UA"/>
        </w:rPr>
        <w:t>Заохочення</w:t>
      </w:r>
      <w:r w:rsidR="00670311" w:rsidRPr="00BB0EB7">
        <w:rPr>
          <w:lang w:val="uk-UA"/>
        </w:rPr>
        <w:t xml:space="preserve"> </w:t>
      </w:r>
      <w:r w:rsidRPr="00BB0EB7">
        <w:rPr>
          <w:lang w:val="uk-UA"/>
        </w:rPr>
        <w:t xml:space="preserve">обміну та поверненню не підлягає. </w:t>
      </w:r>
    </w:p>
    <w:p w14:paraId="40A9F36D" w14:textId="203055FD" w:rsidR="00B03A5F" w:rsidRDefault="007C5605" w:rsidP="00FD420F">
      <w:pPr>
        <w:ind w:left="284" w:right="0" w:firstLine="0"/>
        <w:rPr>
          <w:lang w:val="uk-UA"/>
        </w:rPr>
      </w:pPr>
      <w:r w:rsidRPr="00BB0EB7">
        <w:rPr>
          <w:lang w:val="uk-UA"/>
        </w:rPr>
        <w:t xml:space="preserve">6.3. </w:t>
      </w:r>
      <w:r w:rsidR="00670311">
        <w:rPr>
          <w:lang w:val="uk-UA"/>
        </w:rPr>
        <w:t>Заохочення</w:t>
      </w:r>
      <w:r w:rsidR="00670311" w:rsidRPr="00BB0EB7">
        <w:rPr>
          <w:lang w:val="uk-UA"/>
        </w:rPr>
        <w:t xml:space="preserve"> </w:t>
      </w:r>
      <w:r w:rsidRPr="00BB0EB7">
        <w:rPr>
          <w:lang w:val="uk-UA"/>
        </w:rPr>
        <w:t xml:space="preserve">може бути отримане Учасниками Акції тільки за умови виконання всіх вимог цих Правил. </w:t>
      </w:r>
    </w:p>
    <w:p w14:paraId="49274424" w14:textId="16C6BB0B" w:rsidR="00FD7D56" w:rsidRPr="00BB0EB7" w:rsidRDefault="00FD7D56" w:rsidP="00FD420F">
      <w:pPr>
        <w:ind w:left="284" w:right="0" w:firstLine="0"/>
        <w:rPr>
          <w:lang w:val="uk-UA"/>
        </w:rPr>
      </w:pPr>
      <w:r>
        <w:rPr>
          <w:lang w:val="uk-UA"/>
        </w:rPr>
        <w:t>6.4. Знижка поширюється виключно на Акційну Продукцію та не поширюється на інші товари в чеку.</w:t>
      </w:r>
    </w:p>
    <w:p w14:paraId="55FE278C" w14:textId="28D19342" w:rsidR="00B03A5F" w:rsidRPr="00BB0EB7" w:rsidRDefault="00B03A5F">
      <w:pPr>
        <w:spacing w:after="77" w:line="259" w:lineRule="auto"/>
        <w:ind w:left="283" w:right="0" w:firstLine="0"/>
        <w:jc w:val="left"/>
        <w:rPr>
          <w:lang w:val="uk-UA"/>
        </w:rPr>
      </w:pPr>
    </w:p>
    <w:p w14:paraId="1240009A" w14:textId="77777777" w:rsidR="00B03A5F" w:rsidRPr="00BB0EB7" w:rsidRDefault="007C5605">
      <w:pPr>
        <w:pStyle w:val="1"/>
        <w:ind w:left="278"/>
        <w:rPr>
          <w:lang w:val="uk-UA"/>
        </w:rPr>
      </w:pPr>
      <w:r w:rsidRPr="00BB0EB7">
        <w:rPr>
          <w:lang w:val="uk-UA"/>
        </w:rPr>
        <w:t xml:space="preserve">7. Інші умови </w:t>
      </w:r>
    </w:p>
    <w:p w14:paraId="3C63C626" w14:textId="795F8F8B" w:rsidR="00B03A5F" w:rsidRPr="00BB0EB7" w:rsidRDefault="007C5605" w:rsidP="00427CFC">
      <w:pPr>
        <w:ind w:left="284" w:right="0" w:hanging="26"/>
        <w:rPr>
          <w:lang w:val="uk-UA"/>
        </w:rPr>
      </w:pPr>
      <w:r w:rsidRPr="00BB0EB7">
        <w:rPr>
          <w:lang w:val="uk-UA"/>
        </w:rPr>
        <w:t xml:space="preserve">7.1. Учасник Акції діє особисто, від свого імені, добровільно і самостійно. Учасник Акції бере на себе всі ризики відповідальності і наслідків, пов'язаних з можливою участю в Акції та отриманням </w:t>
      </w:r>
      <w:r w:rsidR="00670311">
        <w:rPr>
          <w:lang w:val="uk-UA"/>
        </w:rPr>
        <w:t>Заохочення</w:t>
      </w:r>
      <w:r w:rsidRPr="00BB0EB7">
        <w:rPr>
          <w:lang w:val="uk-UA"/>
        </w:rPr>
        <w:t xml:space="preserve">. </w:t>
      </w:r>
    </w:p>
    <w:p w14:paraId="5AB56E1A" w14:textId="6212B005" w:rsidR="00B03A5F" w:rsidRPr="00BB0EB7" w:rsidRDefault="007C5605" w:rsidP="00427CFC">
      <w:pPr>
        <w:ind w:left="284" w:right="0" w:hanging="26"/>
        <w:rPr>
          <w:lang w:val="uk-UA"/>
        </w:rPr>
      </w:pPr>
      <w:r w:rsidRPr="00BB0EB7">
        <w:rPr>
          <w:lang w:val="uk-UA"/>
        </w:rPr>
        <w:t xml:space="preserve">7.2. Беручи участь в Акції, Учасник Акції підтверджує те, що він повністю відповідає вимогам розділу  цих Правил, та повністю погоджується з цими Правилами і зобов'язується неухильно їх дотримуватись; підтверджує свою однозначну згоду на використання та обробку наданих персональних даних Організатором/Виконавцем Акції з маркетинговою та/чи будь-якою іншою метою методами, що не порушують чинного законодавства України (у т.ч. шляхом передачі третім особам, які мають відповідні правовідносини із Організатором/Виконавцем Акції), зокрема на безоплатне використання його імені, прізвища, по-батькові, фотографій, інтерв’ю або інших матеріалів про нього з рекламною/маркетинговою метою, в т.ч. право публікації (у т.ч. його імені, прізвища, по-батькові і зображення, що вміщене у фотографії) у ЗМІ, будь-яких друкованих, цифрових, аудіо - та відеоматеріалах, інтерв’ю зі ЗМІ, у випадку отримання </w:t>
      </w:r>
      <w:r w:rsidR="00670311">
        <w:rPr>
          <w:lang w:val="uk-UA"/>
        </w:rPr>
        <w:t>Заохочення</w:t>
      </w:r>
      <w:r w:rsidRPr="00BB0EB7">
        <w:rPr>
          <w:lang w:val="uk-UA"/>
        </w:rPr>
        <w:t xml:space="preserve">, а також для надсилання інформації, повідомлень (у т.ч. рекламного характеру) тощо, без будь-яких обмежень за територією, часом та способом використання, а також використання його паспортних та інших ідентифікаційних даних з метою фінансового та податкового обліку, і таке використання жодним чином не відшкодовуватиметься Організатором/Виконавцем Акції та/або будь-якою третьою особою. Надання такої згоди також розглядається у розумінні ст. 296, 307, 308 Цивільного Кодексу України. </w:t>
      </w:r>
    </w:p>
    <w:p w14:paraId="7D4DD487" w14:textId="77777777" w:rsidR="00B03A5F" w:rsidRPr="00BB0EB7" w:rsidRDefault="007C5605" w:rsidP="00427CFC">
      <w:pPr>
        <w:ind w:left="284" w:right="0" w:hanging="26"/>
        <w:rPr>
          <w:lang w:val="uk-UA"/>
        </w:rPr>
      </w:pPr>
      <w:r w:rsidRPr="00BB0EB7">
        <w:rPr>
          <w:lang w:val="uk-UA"/>
        </w:rPr>
        <w:t xml:space="preserve">7.3. У випадку виникнення ситуацій, що допускають неоднозначне тлумачення Правил, і/або питань, не врегульованих цими Правилами, остаточне рішення приймається Організатором  Акції відповідно до вимог чинного законодавства України. При цьому рішення  Організатора Акції є остаточним і оскарженню не підлягає. </w:t>
      </w:r>
    </w:p>
    <w:p w14:paraId="2DDF2D44" w14:textId="77777777" w:rsidR="00B03A5F" w:rsidRPr="00BB0EB7" w:rsidRDefault="007C5605" w:rsidP="00427CFC">
      <w:pPr>
        <w:ind w:left="284" w:right="0" w:hanging="26"/>
        <w:rPr>
          <w:lang w:val="uk-UA"/>
        </w:rPr>
      </w:pPr>
      <w:r w:rsidRPr="00BB0EB7">
        <w:rPr>
          <w:lang w:val="uk-UA"/>
        </w:rPr>
        <w:t xml:space="preserve">7.4. У випадку виникнення ситуації, яка заважає проведенню Акції, Організатор приймає остаточне рішення про припинення або зміну дати проведення Акції. </w:t>
      </w:r>
    </w:p>
    <w:p w14:paraId="65D844AB" w14:textId="77777777" w:rsidR="00B03A5F" w:rsidRPr="00BB0EB7" w:rsidRDefault="007C5605" w:rsidP="00427CFC">
      <w:pPr>
        <w:ind w:left="284" w:right="0" w:hanging="26"/>
        <w:rPr>
          <w:lang w:val="uk-UA"/>
        </w:rPr>
      </w:pPr>
      <w:r w:rsidRPr="00BB0EB7">
        <w:rPr>
          <w:lang w:val="uk-UA"/>
        </w:rPr>
        <w:t xml:space="preserve">7.5. Організатор /Виконавець Акції має право змінити Строки проведення Акції та Місце її проведення та повідомити учасників Акції про це тим же способом, яким були оприлюднені ці Правила. </w:t>
      </w:r>
    </w:p>
    <w:p w14:paraId="34CF5274" w14:textId="77777777" w:rsidR="00B03A5F" w:rsidRPr="00BB0EB7" w:rsidRDefault="007C5605" w:rsidP="00427CFC">
      <w:pPr>
        <w:ind w:left="284" w:right="0" w:hanging="26"/>
        <w:rPr>
          <w:lang w:val="uk-UA"/>
        </w:rPr>
      </w:pPr>
      <w:r w:rsidRPr="00BB0EB7">
        <w:rPr>
          <w:lang w:val="uk-UA"/>
        </w:rPr>
        <w:t xml:space="preserve">7.6. Відповідальність за якість Акційної продукції, що реалізується в період Акції торгівельного маркетингу, несе їх виробник. </w:t>
      </w:r>
    </w:p>
    <w:p w14:paraId="109AE910" w14:textId="12A7A9D7" w:rsidR="00B03A5F" w:rsidRPr="00BB0EB7" w:rsidRDefault="007C5605" w:rsidP="00427CFC">
      <w:pPr>
        <w:ind w:left="284" w:right="0" w:hanging="26"/>
        <w:rPr>
          <w:lang w:val="uk-UA"/>
        </w:rPr>
      </w:pPr>
      <w:r w:rsidRPr="00BB0EB7">
        <w:rPr>
          <w:lang w:val="uk-UA"/>
        </w:rPr>
        <w:t xml:space="preserve">7.7. Організатор/Виконавець Акції торгівельного маркетингу та його довірені особи не беруть на себе відповідальність за будь-які суперечки щодо </w:t>
      </w:r>
      <w:r w:rsidR="00670311">
        <w:rPr>
          <w:lang w:val="uk-UA"/>
        </w:rPr>
        <w:t>Заохочення</w:t>
      </w:r>
      <w:r w:rsidRPr="00BB0EB7">
        <w:rPr>
          <w:lang w:val="uk-UA"/>
        </w:rPr>
        <w:t xml:space="preserve">. Організатор/Виконавець Акції торгівельного маркетингу та його довірені особи не вступають у будь-які суперечки з приводу визнання будь-яких осіб Учасниками Акції і визначення прав на отримання відповідних </w:t>
      </w:r>
      <w:r w:rsidR="00670311">
        <w:rPr>
          <w:lang w:val="uk-UA"/>
        </w:rPr>
        <w:t>Заохочень</w:t>
      </w:r>
      <w:r w:rsidRPr="00BB0EB7">
        <w:rPr>
          <w:lang w:val="uk-UA"/>
        </w:rPr>
        <w:t xml:space="preserve">. Організатор/Виконавець Акції та його довірені особи не несуть відповідальності за визначення прав сторін у будь-яких суперечках. </w:t>
      </w:r>
    </w:p>
    <w:p w14:paraId="21EBB1C7" w14:textId="2CA4EB70" w:rsidR="00B03A5F" w:rsidRDefault="007C5605" w:rsidP="00427CFC">
      <w:pPr>
        <w:ind w:left="284" w:right="0" w:hanging="26"/>
        <w:rPr>
          <w:lang w:val="uk-UA"/>
        </w:rPr>
      </w:pPr>
      <w:r w:rsidRPr="00BB0EB7">
        <w:rPr>
          <w:rFonts w:ascii="Calibri" w:eastAsia="Calibri" w:hAnsi="Calibri" w:cs="Calibri"/>
          <w:lang w:val="uk-UA"/>
        </w:rPr>
        <w:t xml:space="preserve">7.8. </w:t>
      </w:r>
      <w:r w:rsidRPr="00BB0EB7">
        <w:rPr>
          <w:lang w:val="uk-UA"/>
        </w:rPr>
        <w:t xml:space="preserve">Організатор Акції не несе жодної відповідальності за не проведення Акції, або не отримання </w:t>
      </w:r>
      <w:r w:rsidR="00670311">
        <w:rPr>
          <w:lang w:val="uk-UA"/>
        </w:rPr>
        <w:t>Заохочень</w:t>
      </w:r>
      <w:r w:rsidR="00670311" w:rsidRPr="00BB0EB7">
        <w:rPr>
          <w:lang w:val="uk-UA"/>
        </w:rPr>
        <w:t xml:space="preserve"> </w:t>
      </w:r>
      <w:r w:rsidRPr="00BB0EB7">
        <w:rPr>
          <w:lang w:val="uk-UA"/>
        </w:rPr>
        <w:t xml:space="preserve">у випадку настання таких форс-мажорних обставин як: стихійні лиха, пожежі, паводки, </w:t>
      </w:r>
      <w:r w:rsidRPr="00BB0EB7">
        <w:rPr>
          <w:lang w:val="uk-UA"/>
        </w:rPr>
        <w:lastRenderedPageBreak/>
        <w:t xml:space="preserve">воєнні дії будь-якого характеру на Території проведення Акції, блокади, суттєві зміни у чинному законодавстві, яке діє на Території проведення Акції, інші непідвласні контролю з боку Організатора Акцій обставини, що перешкоджають в проведенні Акції та отримання </w:t>
      </w:r>
      <w:r w:rsidR="00670311">
        <w:rPr>
          <w:lang w:val="uk-UA"/>
        </w:rPr>
        <w:t>Заохочень</w:t>
      </w:r>
      <w:r w:rsidRPr="00BB0EB7">
        <w:rPr>
          <w:lang w:val="uk-UA"/>
        </w:rPr>
        <w:t xml:space="preserve">. </w:t>
      </w:r>
    </w:p>
    <w:p w14:paraId="33945E82" w14:textId="77777777" w:rsidR="00B15599" w:rsidRDefault="00B15599" w:rsidP="00427CFC">
      <w:pPr>
        <w:ind w:left="284" w:right="0" w:hanging="26"/>
        <w:rPr>
          <w:lang w:val="uk-UA"/>
        </w:rPr>
      </w:pPr>
    </w:p>
    <w:p w14:paraId="7561CAAA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611C1673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13C374D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8E9943B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AEFED2F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0463F404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342A9245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321888CE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CD60EA1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1B413D4A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71B768B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18E92729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098A4668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32772F2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2129EE98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2CED4232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0E472154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0EBE85C8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1FF21D4C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F9BB1F8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21C4B48C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5CD8300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242D87A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1DB30343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7B7A02FD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EBB6EA5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CB12301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588AB1C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44EDBD8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3EC83C35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26DE8FDC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FD93CA7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1A702182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C4B1F5F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6B147E52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2614FEF6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61539E45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2A541DED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10A752B6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7401942B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5E4C2A4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79CD36B7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322EC353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1E97E37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7F4C0919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482D17B2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18F72764" w14:textId="77777777" w:rsidR="006C5529" w:rsidRDefault="006C5529" w:rsidP="006C5529">
      <w:pPr>
        <w:ind w:left="284" w:right="0" w:hanging="26"/>
        <w:jc w:val="right"/>
        <w:rPr>
          <w:lang w:val="uk-UA"/>
        </w:rPr>
      </w:pPr>
    </w:p>
    <w:p w14:paraId="563DD608" w14:textId="33387BEE" w:rsidR="006C5529" w:rsidRDefault="006C5529" w:rsidP="006C5529">
      <w:pPr>
        <w:ind w:left="284" w:right="0" w:hanging="26"/>
        <w:jc w:val="right"/>
        <w:rPr>
          <w:lang w:val="uk-UA"/>
        </w:rPr>
      </w:pPr>
      <w:r>
        <w:rPr>
          <w:lang w:val="uk-UA"/>
        </w:rPr>
        <w:lastRenderedPageBreak/>
        <w:t>Дод.1</w:t>
      </w:r>
    </w:p>
    <w:p w14:paraId="6A6B5D73" w14:textId="298DEF23" w:rsidR="006C5529" w:rsidRPr="006C5529" w:rsidRDefault="006C5529" w:rsidP="006C5529">
      <w:pPr>
        <w:spacing w:after="0" w:line="259" w:lineRule="auto"/>
        <w:ind w:right="0" w:firstLine="0"/>
        <w:jc w:val="right"/>
        <w:rPr>
          <w:lang w:val="uk-UA"/>
        </w:rPr>
      </w:pPr>
      <w:r w:rsidRPr="006C5529">
        <w:rPr>
          <w:lang w:val="uk-UA"/>
        </w:rPr>
        <w:t>до о</w:t>
      </w:r>
      <w:r w:rsidRPr="006C5529">
        <w:rPr>
          <w:lang w:val="uk-UA"/>
        </w:rPr>
        <w:t>фіційн</w:t>
      </w:r>
      <w:r w:rsidRPr="006C5529">
        <w:rPr>
          <w:lang w:val="uk-UA"/>
        </w:rPr>
        <w:t>их</w:t>
      </w:r>
      <w:r w:rsidRPr="006C5529">
        <w:rPr>
          <w:lang w:val="uk-UA"/>
        </w:rPr>
        <w:t xml:space="preserve"> правил</w:t>
      </w:r>
    </w:p>
    <w:p w14:paraId="33ECE390" w14:textId="77777777" w:rsidR="006C5529" w:rsidRPr="006C5529" w:rsidRDefault="006C5529" w:rsidP="006C5529">
      <w:pPr>
        <w:pStyle w:val="1"/>
        <w:spacing w:after="0"/>
        <w:ind w:left="0"/>
        <w:jc w:val="right"/>
        <w:rPr>
          <w:b w:val="0"/>
          <w:lang w:val="uk-UA"/>
        </w:rPr>
      </w:pPr>
      <w:r w:rsidRPr="006C5529">
        <w:rPr>
          <w:b w:val="0"/>
          <w:lang w:val="uk-UA"/>
        </w:rPr>
        <w:t>проведення Акції торгівельного маркетингу в мережі «Сільпо»</w:t>
      </w:r>
    </w:p>
    <w:p w14:paraId="6CF2D595" w14:textId="21E2DC89" w:rsidR="006C5529" w:rsidRDefault="006C5529" w:rsidP="00427CFC">
      <w:pPr>
        <w:ind w:left="284" w:right="0" w:hanging="26"/>
        <w:rPr>
          <w:lang w:val="uk-UA"/>
        </w:rPr>
      </w:pPr>
    </w:p>
    <w:p w14:paraId="5D2AFC9F" w14:textId="77777777" w:rsidR="00B15599" w:rsidRDefault="00B15599" w:rsidP="00427CFC">
      <w:pPr>
        <w:ind w:left="284" w:right="0" w:hanging="26"/>
        <w:rPr>
          <w:lang w:val="uk-UA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00"/>
        <w:gridCol w:w="2881"/>
        <w:gridCol w:w="5953"/>
      </w:tblGrid>
      <w:tr w:rsidR="006C5529" w:rsidRPr="006C5529" w14:paraId="6BA163B3" w14:textId="77777777" w:rsidTr="006C5529">
        <w:trPr>
          <w:trHeight w:val="52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10CEB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b/>
                <w:bCs/>
                <w:kern w:val="0"/>
                <w:szCs w:val="22"/>
                <w14:ligatures w14:val="none"/>
              </w:rPr>
            </w:pPr>
            <w:r w:rsidRPr="006C5529">
              <w:rPr>
                <w:b/>
                <w:bCs/>
                <w:kern w:val="0"/>
                <w:szCs w:val="22"/>
                <w14:ligatures w14:val="none"/>
              </w:rPr>
              <w:t>№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D6ED6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b/>
                <w:bCs/>
                <w:kern w:val="0"/>
                <w:szCs w:val="22"/>
                <w14:ligatures w14:val="none"/>
              </w:rPr>
            </w:pPr>
            <w:r w:rsidRPr="006C5529">
              <w:rPr>
                <w:b/>
                <w:bCs/>
                <w:kern w:val="0"/>
                <w:szCs w:val="22"/>
                <w14:ligatures w14:val="none"/>
              </w:rPr>
              <w:t>Місто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5ED86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b/>
                <w:bCs/>
                <w:kern w:val="0"/>
                <w:szCs w:val="22"/>
                <w14:ligatures w14:val="none"/>
              </w:rPr>
            </w:pPr>
            <w:r w:rsidRPr="006C5529">
              <w:rPr>
                <w:b/>
                <w:bCs/>
                <w:kern w:val="0"/>
                <w:szCs w:val="22"/>
                <w14:ligatures w14:val="none"/>
              </w:rPr>
              <w:t>Вулиця</w:t>
            </w:r>
          </w:p>
        </w:tc>
      </w:tr>
      <w:tr w:rsidR="006C5529" w:rsidRPr="006C5529" w14:paraId="24405F5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BA4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C6C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93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Червоної Калини пр-т, 43/2</w:t>
            </w:r>
          </w:p>
        </w:tc>
      </w:tr>
      <w:tr w:rsidR="006C5529" w:rsidRPr="006C5529" w14:paraId="380998E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4A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54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CE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Берковецька вул, 6</w:t>
            </w:r>
          </w:p>
        </w:tc>
      </w:tr>
      <w:tr w:rsidR="006C5529" w:rsidRPr="006C5529" w14:paraId="17AB8851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27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5D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8A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Кульпарківська вул, 226 А</w:t>
            </w:r>
          </w:p>
        </w:tc>
      </w:tr>
      <w:tr w:rsidR="006C5529" w:rsidRPr="006C5529" w14:paraId="75B2349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3B6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BA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A6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Білоруська вул, 2</w:t>
            </w:r>
          </w:p>
        </w:tc>
      </w:tr>
      <w:tr w:rsidR="006C5529" w:rsidRPr="006C5529" w14:paraId="4D8AE01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FF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C4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Бориспіль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958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тр, 76</w:t>
            </w:r>
          </w:p>
        </w:tc>
      </w:tr>
      <w:tr w:rsidR="006C5529" w:rsidRPr="006C5529" w14:paraId="22A4E9D6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AF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886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71E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Малевича вул, 107</w:t>
            </w:r>
          </w:p>
        </w:tc>
      </w:tr>
      <w:tr w:rsidR="006C5529" w:rsidRPr="006C5529" w14:paraId="30DDA3E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89B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01B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4E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Фінський пров, 3</w:t>
            </w:r>
          </w:p>
        </w:tc>
      </w:tr>
      <w:tr w:rsidR="006C5529" w:rsidRPr="006C5529" w14:paraId="186C074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55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95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2A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Рональда Рейгана вул, 8</w:t>
            </w:r>
          </w:p>
        </w:tc>
      </w:tr>
      <w:tr w:rsidR="006C5529" w:rsidRPr="006C5529" w14:paraId="3B5ED16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F0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ECC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77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Щербаківського вул, 56/7</w:t>
            </w:r>
          </w:p>
        </w:tc>
      </w:tr>
      <w:tr w:rsidR="006C5529" w:rsidRPr="006C5529" w14:paraId="3F89DCF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0C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88F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CB3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Якутська вул, 8</w:t>
            </w:r>
          </w:p>
        </w:tc>
      </w:tr>
      <w:tr w:rsidR="006C5529" w:rsidRPr="006C5529" w14:paraId="1919D64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37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13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32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Самійла Кішки вул, 7</w:t>
            </w:r>
          </w:p>
        </w:tc>
      </w:tr>
      <w:tr w:rsidR="006C5529" w:rsidRPr="006C5529" w14:paraId="79AE8D8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873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BEF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Біла Церква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05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Г-в Небесн Сотні вул, 2А</w:t>
            </w:r>
          </w:p>
        </w:tc>
      </w:tr>
      <w:tr w:rsidR="006C5529" w:rsidRPr="006C5529" w14:paraId="7445EAC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5B6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CB5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70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Бережанська вул, 22</w:t>
            </w:r>
          </w:p>
        </w:tc>
      </w:tr>
      <w:tr w:rsidR="006C5529" w:rsidRPr="006C5529" w14:paraId="67C633E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BC5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215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26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Харківське ш, 144</w:t>
            </w:r>
          </w:p>
        </w:tc>
      </w:tr>
      <w:tr w:rsidR="006C5529" w:rsidRPr="006C5529" w14:paraId="0EAA7D8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2C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F4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E10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Кольцова бул, 14 М</w:t>
            </w:r>
          </w:p>
        </w:tc>
      </w:tr>
      <w:tr w:rsidR="006C5529" w:rsidRPr="006C5529" w14:paraId="7B57465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199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C0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C61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Гончара вул, 96</w:t>
            </w:r>
          </w:p>
        </w:tc>
      </w:tr>
      <w:tr w:rsidR="006C5529" w:rsidRPr="006C5529" w14:paraId="2B4D4F0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2F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8EE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42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Мішуги вул, 4</w:t>
            </w:r>
          </w:p>
        </w:tc>
      </w:tr>
      <w:tr w:rsidR="006C5529" w:rsidRPr="006C5529" w14:paraId="1F96FC7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3FA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74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303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Сагайдачного вул, 41</w:t>
            </w:r>
          </w:p>
        </w:tc>
      </w:tr>
      <w:tr w:rsidR="006C5529" w:rsidRPr="006C5529" w14:paraId="4D55C4A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58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DE2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39A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Порика вул, 5а</w:t>
            </w:r>
          </w:p>
        </w:tc>
      </w:tr>
      <w:tr w:rsidR="006C5529" w:rsidRPr="006C5529" w14:paraId="1268C22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65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1CA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22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Борщагівська вул, 154а</w:t>
            </w:r>
          </w:p>
        </w:tc>
      </w:tr>
      <w:tr w:rsidR="006C5529" w:rsidRPr="006C5529" w14:paraId="2D494286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5E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F3D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D1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Дніпровська набережна,33а</w:t>
            </w:r>
          </w:p>
        </w:tc>
      </w:tr>
      <w:tr w:rsidR="006C5529" w:rsidRPr="006C5529" w14:paraId="26F8478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45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CAC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9C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Здолбунівська вул, 4</w:t>
            </w:r>
          </w:p>
        </w:tc>
      </w:tr>
      <w:tr w:rsidR="006C5529" w:rsidRPr="006C5529" w14:paraId="726ED9E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1E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68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BB0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Володимира Івасюка пр-т, 8А</w:t>
            </w:r>
          </w:p>
        </w:tc>
      </w:tr>
      <w:tr w:rsidR="006C5529" w:rsidRPr="006C5529" w14:paraId="3EED819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809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6B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76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Скляренка вул, 17</w:t>
            </w:r>
          </w:p>
        </w:tc>
      </w:tr>
      <w:tr w:rsidR="006C5529" w:rsidRPr="006C5529" w14:paraId="7F0C864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2A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F3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D4F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Коновальця вул, 26 А</w:t>
            </w:r>
          </w:p>
        </w:tc>
      </w:tr>
      <w:tr w:rsidR="006C5529" w:rsidRPr="006C5529" w14:paraId="350259F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37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E2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12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Правди пр-т, 58</w:t>
            </w:r>
          </w:p>
        </w:tc>
      </w:tr>
      <w:tr w:rsidR="006C5529" w:rsidRPr="006C5529" w14:paraId="2235D8E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58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30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Біла Церква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15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Сквирське шосе, 230</w:t>
            </w:r>
          </w:p>
        </w:tc>
      </w:tr>
      <w:tr w:rsidR="006C5529" w:rsidRPr="006C5529" w14:paraId="227C246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5E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993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Вінниця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D2C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Зодчих вул, 2</w:t>
            </w:r>
          </w:p>
        </w:tc>
      </w:tr>
      <w:tr w:rsidR="006C5529" w:rsidRPr="006C5529" w14:paraId="3780ACF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E5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28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Вінниця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6C3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Миколи Оводова вул, 51</w:t>
            </w:r>
          </w:p>
        </w:tc>
      </w:tr>
      <w:tr w:rsidR="006C5529" w:rsidRPr="006C5529" w14:paraId="5CD0A58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71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C1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Рівне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C3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вул, 69</w:t>
            </w:r>
          </w:p>
        </w:tc>
      </w:tr>
      <w:tr w:rsidR="006C5529" w:rsidRPr="006C5529" w14:paraId="044E56F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B84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6C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Луцьк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7E9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Волі просп, 1</w:t>
            </w:r>
          </w:p>
        </w:tc>
      </w:tr>
      <w:tr w:rsidR="006C5529" w:rsidRPr="006C5529" w14:paraId="70189A9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7E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9C2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9B4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Під Дубом вул, 7 Б</w:t>
            </w:r>
          </w:p>
        </w:tc>
      </w:tr>
      <w:tr w:rsidR="006C5529" w:rsidRPr="006C5529" w14:paraId="67C9882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310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E79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Ужгород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81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Минайська вул, 16-Г</w:t>
            </w:r>
          </w:p>
        </w:tc>
      </w:tr>
      <w:tr w:rsidR="006C5529" w:rsidRPr="006C5529" w14:paraId="2BA8A2F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EC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9E2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4C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Чер.Калини пр, 62</w:t>
            </w:r>
          </w:p>
        </w:tc>
      </w:tr>
      <w:tr w:rsidR="006C5529" w:rsidRPr="006C5529" w14:paraId="3994EC9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EDA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56D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Миколаїв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F0F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Чкалова вул, 82</w:t>
            </w:r>
          </w:p>
        </w:tc>
      </w:tr>
      <w:tr w:rsidR="006C5529" w:rsidRPr="006C5529" w14:paraId="513E4AA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E8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9A3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Южноукраїнськ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16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Незалежності пр, 35</w:t>
            </w:r>
          </w:p>
        </w:tc>
      </w:tr>
      <w:tr w:rsidR="006C5529" w:rsidRPr="006C5529" w14:paraId="16FC4306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B30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7C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Херсон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3F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Ушакова просп, 49</w:t>
            </w:r>
          </w:p>
        </w:tc>
      </w:tr>
      <w:tr w:rsidR="006C5529" w:rsidRPr="006C5529" w14:paraId="6A7E8B3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EF4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710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Запоріжжя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6C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Соборний пр, 147</w:t>
            </w:r>
          </w:p>
        </w:tc>
      </w:tr>
      <w:tr w:rsidR="006C5529" w:rsidRPr="006C5529" w14:paraId="518C9AA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B3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6C3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Запоріжжя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5E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Новокузнецька вул, 41</w:t>
            </w:r>
          </w:p>
        </w:tc>
      </w:tr>
      <w:tr w:rsidR="006C5529" w:rsidRPr="006C5529" w14:paraId="04DB334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959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00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Суми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85D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Харківська вул, 2/2</w:t>
            </w:r>
          </w:p>
        </w:tc>
      </w:tr>
      <w:tr w:rsidR="006C5529" w:rsidRPr="006C5529" w14:paraId="6BE86596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1D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D46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Суми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95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Лушпи вул, 4/1</w:t>
            </w:r>
          </w:p>
        </w:tc>
      </w:tr>
      <w:tr w:rsidR="006C5529" w:rsidRPr="006C5529" w14:paraId="21641AF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0E8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lastRenderedPageBreak/>
              <w:t>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FC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Кривий ріг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1DE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Героїв АТО вул,30а</w:t>
            </w:r>
          </w:p>
        </w:tc>
      </w:tr>
      <w:tr w:rsidR="006C5529" w:rsidRPr="006C5529" w14:paraId="586D6E3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6E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4E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Луцьк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765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Грушевського пр-т, 2</w:t>
            </w:r>
          </w:p>
        </w:tc>
      </w:tr>
      <w:tr w:rsidR="006C5529" w:rsidRPr="006C5529" w14:paraId="57A30AC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55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3D7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CFA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Берестейський пр-т, 24, 26</w:t>
            </w:r>
          </w:p>
        </w:tc>
      </w:tr>
      <w:tr w:rsidR="006C5529" w:rsidRPr="006C5529" w14:paraId="376417B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93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70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42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Шевченка вул, 60</w:t>
            </w:r>
          </w:p>
        </w:tc>
      </w:tr>
      <w:tr w:rsidR="006C5529" w:rsidRPr="006C5529" w14:paraId="2A32A2F1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AF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08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Фастів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BB7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Соборна вул, 42</w:t>
            </w:r>
          </w:p>
        </w:tc>
      </w:tr>
      <w:tr w:rsidR="006C5529" w:rsidRPr="006C5529" w14:paraId="1B5D081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1C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5E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BF4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Дніпровська наб. вул, 12</w:t>
            </w:r>
          </w:p>
        </w:tc>
      </w:tr>
      <w:tr w:rsidR="006C5529" w:rsidRPr="006C5529" w14:paraId="0FE43C6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45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27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Софіївська Борщагівка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499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Соборна вул, 140А</w:t>
            </w:r>
          </w:p>
        </w:tc>
      </w:tr>
      <w:tr w:rsidR="006C5529" w:rsidRPr="006C5529" w14:paraId="65246A3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9ED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93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6F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Корольова вул, 44</w:t>
            </w:r>
          </w:p>
        </w:tc>
      </w:tr>
      <w:tr w:rsidR="006C5529" w:rsidRPr="006C5529" w14:paraId="4914500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B0E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5D3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277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Соборна пл, 14-15</w:t>
            </w:r>
          </w:p>
        </w:tc>
      </w:tr>
      <w:tr w:rsidR="006C5529" w:rsidRPr="006C5529" w14:paraId="05BF147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AB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FEC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Софіївська Борщагівка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70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вул, 36</w:t>
            </w:r>
          </w:p>
        </w:tc>
      </w:tr>
      <w:tr w:rsidR="006C5529" w:rsidRPr="006C5529" w14:paraId="3EA583D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25A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3E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Віта-Поштова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43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К.Маркса вул, 200д</w:t>
            </w:r>
          </w:p>
        </w:tc>
      </w:tr>
      <w:tr w:rsidR="006C5529" w:rsidRPr="006C5529" w14:paraId="2ADE7ED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C7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9E8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Стоянка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0D5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вул, 10</w:t>
            </w:r>
          </w:p>
        </w:tc>
      </w:tr>
      <w:tr w:rsidR="006C5529" w:rsidRPr="006C5529" w14:paraId="6E17970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62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99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9B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Ярославська вул, 56а</w:t>
            </w:r>
          </w:p>
        </w:tc>
      </w:tr>
      <w:tr w:rsidR="006C5529" w:rsidRPr="006C5529" w14:paraId="409D300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68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727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Миколаїв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00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Центральний просп, 259/1</w:t>
            </w:r>
          </w:p>
        </w:tc>
      </w:tr>
      <w:tr w:rsidR="006C5529" w:rsidRPr="006C5529" w14:paraId="0E54ED7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87F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015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Житомир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0D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Грушевського Михайла, 5</w:t>
            </w:r>
          </w:p>
        </w:tc>
      </w:tr>
      <w:tr w:rsidR="006C5529" w:rsidRPr="006C5529" w14:paraId="4ED100A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215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BF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65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Столичне шс, 103</w:t>
            </w:r>
          </w:p>
        </w:tc>
      </w:tr>
      <w:tr w:rsidR="006C5529" w:rsidRPr="006C5529" w14:paraId="6C0475E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14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330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1B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Кульпарківська вул, 93А</w:t>
            </w:r>
          </w:p>
        </w:tc>
      </w:tr>
      <w:tr w:rsidR="006C5529" w:rsidRPr="006C5529" w14:paraId="29583E6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43B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59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4A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Вінниця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F3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Юності просп, 18</w:t>
            </w:r>
          </w:p>
        </w:tc>
      </w:tr>
      <w:tr w:rsidR="006C5529" w:rsidRPr="006C5529" w14:paraId="1656838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B01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1E7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Ужгород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F2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Капушанська вул, 150</w:t>
            </w:r>
          </w:p>
        </w:tc>
      </w:tr>
      <w:tr w:rsidR="006C5529" w:rsidRPr="006C5529" w14:paraId="4475A2E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239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D02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Старі Петрівці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3A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К.Святослава вул,167А</w:t>
            </w:r>
          </w:p>
        </w:tc>
      </w:tr>
      <w:tr w:rsidR="006C5529" w:rsidRPr="006C5529" w14:paraId="5F838E4A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42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04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82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Інженерна вул, 1</w:t>
            </w:r>
          </w:p>
        </w:tc>
      </w:tr>
      <w:tr w:rsidR="006C5529" w:rsidRPr="006C5529" w14:paraId="6FB4873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77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79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0C0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Антоновича вул, 165</w:t>
            </w:r>
          </w:p>
        </w:tc>
      </w:tr>
      <w:tr w:rsidR="006C5529" w:rsidRPr="006C5529" w14:paraId="46BAFD0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49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E72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B59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Шептицького вул, 22</w:t>
            </w:r>
          </w:p>
        </w:tc>
      </w:tr>
      <w:tr w:rsidR="006C5529" w:rsidRPr="006C5529" w14:paraId="0E35588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D97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90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C9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Берестейський пр-т, 94/1</w:t>
            </w:r>
          </w:p>
        </w:tc>
      </w:tr>
      <w:tr w:rsidR="006C5529" w:rsidRPr="006C5529" w14:paraId="23AD106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730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FB8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Умань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D4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В. Фонтанна вул, 31А</w:t>
            </w:r>
          </w:p>
        </w:tc>
      </w:tr>
      <w:tr w:rsidR="006C5529" w:rsidRPr="006C5529" w14:paraId="1A5AA82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6D2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3B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Лісники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CD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Ватутіна вул, 170</w:t>
            </w:r>
          </w:p>
        </w:tc>
      </w:tr>
      <w:tr w:rsidR="006C5529" w:rsidRPr="006C5529" w14:paraId="068E097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0D0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B0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CE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Чорновола пр-т, 77</w:t>
            </w:r>
          </w:p>
        </w:tc>
      </w:tr>
      <w:tr w:rsidR="006C5529" w:rsidRPr="006C5529" w14:paraId="2214AE5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16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9C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7B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Стрийська вул, 45</w:t>
            </w:r>
          </w:p>
        </w:tc>
      </w:tr>
      <w:tr w:rsidR="006C5529" w:rsidRPr="006C5529" w14:paraId="339CB6F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9BD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54D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Вовчинець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0A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Вовчинецька вул, 225</w:t>
            </w:r>
          </w:p>
        </w:tc>
      </w:tr>
      <w:tr w:rsidR="006C5529" w:rsidRPr="006C5529" w14:paraId="007156A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45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45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Софіївська Борщагівка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18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Неб.Сотні пр-т,24/83</w:t>
            </w:r>
          </w:p>
        </w:tc>
      </w:tr>
      <w:tr w:rsidR="006C5529" w:rsidRPr="006C5529" w14:paraId="0D89B33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7FF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48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Вінниця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5C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600-річчя вул, 17-Е</w:t>
            </w:r>
          </w:p>
        </w:tc>
      </w:tr>
      <w:tr w:rsidR="006C5529" w:rsidRPr="006C5529" w14:paraId="20EC08D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DA4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C7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Біла Церква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7F4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Ярослава Мудрого вул, 40</w:t>
            </w:r>
          </w:p>
        </w:tc>
      </w:tr>
      <w:tr w:rsidR="006C5529" w:rsidRPr="006C5529" w14:paraId="6E1E7BA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4C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3B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Крюківщина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8C9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Богуна Івана вул, 2а</w:t>
            </w:r>
          </w:p>
        </w:tc>
      </w:tr>
      <w:tr w:rsidR="006C5529" w:rsidRPr="006C5529" w14:paraId="4D3FDED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DC9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4C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50E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Садова вул, 2А</w:t>
            </w:r>
          </w:p>
        </w:tc>
      </w:tr>
      <w:tr w:rsidR="006C5529" w:rsidRPr="006C5529" w14:paraId="6022C4D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18E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32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Бориспіль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7E0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Київський Шлях вул, 6</w:t>
            </w:r>
          </w:p>
        </w:tc>
      </w:tr>
      <w:tr w:rsidR="006C5529" w:rsidRPr="006C5529" w14:paraId="582C14C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E3E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5F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Погреби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136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Погребський Шлях, 19</w:t>
            </w:r>
          </w:p>
        </w:tc>
      </w:tr>
      <w:tr w:rsidR="006C5529" w:rsidRPr="006C5529" w14:paraId="3C7D822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351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CD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Червоноград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C27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Героїв Майдану вул,10</w:t>
            </w:r>
          </w:p>
        </w:tc>
      </w:tr>
      <w:tr w:rsidR="006C5529" w:rsidRPr="006C5529" w14:paraId="02515E2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2F7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60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9A0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Шептицького вул, 4 А</w:t>
            </w:r>
          </w:p>
        </w:tc>
      </w:tr>
      <w:tr w:rsidR="006C5529" w:rsidRPr="006C5529" w14:paraId="339432B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26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2A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567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Семена Палія вул, 72</w:t>
            </w:r>
          </w:p>
        </w:tc>
      </w:tr>
      <w:tr w:rsidR="006C5529" w:rsidRPr="006C5529" w14:paraId="5D558E31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4EF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EE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Запоріжжя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18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Перемоги вул, 64</w:t>
            </w:r>
          </w:p>
        </w:tc>
      </w:tr>
      <w:tr w:rsidR="006C5529" w:rsidRPr="006C5529" w14:paraId="517AD47A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D47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3A2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Запоріжжя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BF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Чарівна вул, 74</w:t>
            </w:r>
          </w:p>
        </w:tc>
      </w:tr>
      <w:tr w:rsidR="006C5529" w:rsidRPr="006C5529" w14:paraId="48038B9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23AF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8D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Полтава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1B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Миру пр, 30а</w:t>
            </w:r>
          </w:p>
        </w:tc>
      </w:tr>
      <w:tr w:rsidR="006C5529" w:rsidRPr="006C5529" w14:paraId="0508EE3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BE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54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Павлоград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248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Горького вул, 166</w:t>
            </w:r>
          </w:p>
        </w:tc>
      </w:tr>
      <w:tr w:rsidR="006C5529" w:rsidRPr="006C5529" w14:paraId="638EE34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D0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9FE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Дніпро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93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Тополина вул, 1</w:t>
            </w:r>
          </w:p>
        </w:tc>
      </w:tr>
      <w:tr w:rsidR="006C5529" w:rsidRPr="006C5529" w14:paraId="63C10EA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27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D5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F4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Берестейський пр, 87</w:t>
            </w:r>
          </w:p>
        </w:tc>
      </w:tr>
      <w:tr w:rsidR="006C5529" w:rsidRPr="006C5529" w14:paraId="35EE0D31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67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40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Херсон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98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Будівельників вул, 27а</w:t>
            </w:r>
          </w:p>
        </w:tc>
      </w:tr>
      <w:tr w:rsidR="006C5529" w:rsidRPr="006C5529" w14:paraId="2E85994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E1F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F64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Вінниця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E05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Космонавтів пр-т, 49</w:t>
            </w:r>
          </w:p>
        </w:tc>
      </w:tr>
      <w:tr w:rsidR="006C5529" w:rsidRPr="006C5529" w14:paraId="2B7DADC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3C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89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DB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Вінниця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205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Келецька вул, 121</w:t>
            </w:r>
          </w:p>
        </w:tc>
      </w:tr>
      <w:tr w:rsidR="006C5529" w:rsidRPr="006C5529" w14:paraId="19EAD041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50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lastRenderedPageBreak/>
              <w:t>90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F9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DF6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Закревського вул, 61/2</w:t>
            </w:r>
          </w:p>
        </w:tc>
      </w:tr>
      <w:tr w:rsidR="006C5529" w:rsidRPr="006C5529" w14:paraId="748BCAE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07A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5A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Бровари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94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вул, 241</w:t>
            </w:r>
          </w:p>
        </w:tc>
      </w:tr>
      <w:tr w:rsidR="006C5529" w:rsidRPr="006C5529" w14:paraId="3204386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BF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B2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Вижгород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C0F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Набережна вул, 11</w:t>
            </w:r>
          </w:p>
        </w:tc>
      </w:tr>
      <w:tr w:rsidR="006C5529" w:rsidRPr="006C5529" w14:paraId="088EF4C1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2A4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61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Чернігів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6DB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Миру вул, 49</w:t>
            </w:r>
          </w:p>
        </w:tc>
      </w:tr>
      <w:tr w:rsidR="006C5529" w:rsidRPr="006C5529" w14:paraId="43C61A1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397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BAF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Бровари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24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вул, 156</w:t>
            </w:r>
          </w:p>
        </w:tc>
      </w:tr>
      <w:tr w:rsidR="006C5529" w:rsidRPr="006C5529" w14:paraId="74A43B7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F4E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DD8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24B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Бальзака вул, 91/29а</w:t>
            </w:r>
          </w:p>
        </w:tc>
      </w:tr>
      <w:tr w:rsidR="006C5529" w:rsidRPr="006C5529" w14:paraId="4FCB4166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2B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67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Тернопіль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B6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Торговиця вул, 15а</w:t>
            </w:r>
          </w:p>
        </w:tc>
      </w:tr>
      <w:tr w:rsidR="006C5529" w:rsidRPr="006C5529" w14:paraId="0E12BDC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BDF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C93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878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Червоної Калини пр-т, 75/2</w:t>
            </w:r>
          </w:p>
        </w:tc>
      </w:tr>
      <w:tr w:rsidR="006C5529" w:rsidRPr="006C5529" w14:paraId="089813D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3C1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FC7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19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Петра Калнишевського вул, 2</w:t>
            </w:r>
          </w:p>
        </w:tc>
      </w:tr>
      <w:tr w:rsidR="006C5529" w:rsidRPr="006C5529" w14:paraId="01E0995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D2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33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98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Городоцька вул, 179</w:t>
            </w:r>
          </w:p>
        </w:tc>
      </w:tr>
      <w:tr w:rsidR="006C5529" w:rsidRPr="006C5529" w14:paraId="2D22DA9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1CB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39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FB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Французький бул, 16</w:t>
            </w:r>
          </w:p>
        </w:tc>
      </w:tr>
      <w:tr w:rsidR="006C5529" w:rsidRPr="006C5529" w14:paraId="77BF70A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971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F9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E2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Володимира Івасюка пр-т,27Б</w:t>
            </w:r>
          </w:p>
        </w:tc>
      </w:tr>
      <w:tr w:rsidR="006C5529" w:rsidRPr="006C5529" w14:paraId="7335260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FC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8D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90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Єврейська вул, 50/1</w:t>
            </w:r>
          </w:p>
        </w:tc>
      </w:tr>
      <w:tr w:rsidR="006C5529" w:rsidRPr="006C5529" w14:paraId="01F723D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AC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60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6F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Перова бул, 36</w:t>
            </w:r>
          </w:p>
        </w:tc>
      </w:tr>
      <w:tr w:rsidR="006C5529" w:rsidRPr="006C5529" w14:paraId="7F6704A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F5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2C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DC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Правди просп, 66</w:t>
            </w:r>
          </w:p>
        </w:tc>
      </w:tr>
      <w:tr w:rsidR="006C5529" w:rsidRPr="006C5529" w14:paraId="3BC778A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AA2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33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E3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Западинська вул, 15 А</w:t>
            </w:r>
          </w:p>
        </w:tc>
      </w:tr>
      <w:tr w:rsidR="006C5529" w:rsidRPr="006C5529" w14:paraId="48CD0B7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2DA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461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C3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Берестейський пр-т, 47</w:t>
            </w:r>
          </w:p>
        </w:tc>
      </w:tr>
      <w:tr w:rsidR="006C5529" w:rsidRPr="006C5529" w14:paraId="5340A2C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F71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360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6A0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Підлісна вул, 1</w:t>
            </w:r>
          </w:p>
        </w:tc>
      </w:tr>
      <w:tr w:rsidR="006C5529" w:rsidRPr="006C5529" w14:paraId="4EA358F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3E4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12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273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Павла Тичини вул., 1в</w:t>
            </w:r>
          </w:p>
        </w:tc>
      </w:tr>
      <w:tr w:rsidR="006C5529" w:rsidRPr="006C5529" w14:paraId="0FAFB38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79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18F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D0D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Литовський пр-т, 4а</w:t>
            </w:r>
          </w:p>
        </w:tc>
      </w:tr>
      <w:tr w:rsidR="006C5529" w:rsidRPr="006C5529" w14:paraId="202E6B7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A6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8CB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49A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Срібнокільська вул, 3-Г</w:t>
            </w:r>
          </w:p>
        </w:tc>
      </w:tr>
      <w:tr w:rsidR="006C5529" w:rsidRPr="006C5529" w14:paraId="3A1EBDF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CD9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AC8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64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Чоколівський бул, 28/1</w:t>
            </w:r>
          </w:p>
        </w:tc>
      </w:tr>
      <w:tr w:rsidR="006C5529" w:rsidRPr="006C5529" w14:paraId="3B82090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D22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BE3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B3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Дорогожицька вул, 2</w:t>
            </w:r>
          </w:p>
        </w:tc>
      </w:tr>
      <w:tr w:rsidR="006C5529" w:rsidRPr="006C5529" w14:paraId="2DFCD4C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C53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6C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85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Героїв полку «Азов» вул, 5</w:t>
            </w:r>
          </w:p>
        </w:tc>
      </w:tr>
      <w:tr w:rsidR="006C5529" w:rsidRPr="006C5529" w14:paraId="7941BD9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504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5A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1E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Лісовий пр, 39</w:t>
            </w:r>
          </w:p>
        </w:tc>
      </w:tr>
      <w:tr w:rsidR="006C5529" w:rsidRPr="006C5529" w14:paraId="3CDD58F6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9C1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5F7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2F6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Дарницький бул, 8а</w:t>
            </w:r>
          </w:p>
        </w:tc>
      </w:tr>
      <w:tr w:rsidR="006C5529" w:rsidRPr="006C5529" w14:paraId="16C62A5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75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38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Васильків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CFF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Соборна вул, 64/1</w:t>
            </w:r>
          </w:p>
        </w:tc>
      </w:tr>
      <w:tr w:rsidR="006C5529" w:rsidRPr="006C5529" w14:paraId="5C13FAD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63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3E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43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Харківське ш, 168</w:t>
            </w:r>
          </w:p>
        </w:tc>
      </w:tr>
      <w:tr w:rsidR="006C5529" w:rsidRPr="006C5529" w14:paraId="0F797AE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C1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B8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5ED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Оленівська вул, 3</w:t>
            </w:r>
          </w:p>
        </w:tc>
      </w:tr>
      <w:tr w:rsidR="006C5529" w:rsidRPr="006C5529" w14:paraId="43B3C94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6E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9B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3C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Січових Стрільців вул, 37/41</w:t>
            </w:r>
          </w:p>
        </w:tc>
      </w:tr>
      <w:tr w:rsidR="006C5529" w:rsidRPr="006C5529" w14:paraId="6EB15FB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31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92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54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Арх-ра Вербицького вул, 1</w:t>
            </w:r>
          </w:p>
        </w:tc>
      </w:tr>
      <w:tr w:rsidR="006C5529" w:rsidRPr="006C5529" w14:paraId="78A0A05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226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C0A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73B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Андрія Верхогляда вул, 16</w:t>
            </w:r>
          </w:p>
        </w:tc>
      </w:tr>
      <w:tr w:rsidR="006C5529" w:rsidRPr="006C5529" w14:paraId="504DC69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96B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9B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C0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Філатова вул, 7</w:t>
            </w:r>
          </w:p>
        </w:tc>
      </w:tr>
      <w:tr w:rsidR="006C5529" w:rsidRPr="006C5529" w14:paraId="1D6B8456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485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A44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E4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Спортивна пл, 1 А</w:t>
            </w:r>
          </w:p>
        </w:tc>
      </w:tr>
      <w:tr w:rsidR="006C5529" w:rsidRPr="006C5529" w14:paraId="1177017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A27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BD8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Житомир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6EA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Житній Ринок пл, 1</w:t>
            </w:r>
          </w:p>
        </w:tc>
      </w:tr>
      <w:tr w:rsidR="006C5529" w:rsidRPr="006C5529" w14:paraId="5E3FC75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6F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A8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Вінниця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F1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Келецька вул, 105</w:t>
            </w:r>
          </w:p>
        </w:tc>
      </w:tr>
      <w:tr w:rsidR="006C5529" w:rsidRPr="006C5529" w14:paraId="30E446D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A79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5D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32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Шевченка вул, 358а</w:t>
            </w:r>
          </w:p>
        </w:tc>
      </w:tr>
      <w:tr w:rsidR="006C5529" w:rsidRPr="006C5529" w14:paraId="0A0C4D2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9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CF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Івано-Франківськ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1B5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Мазепи вул, 168а</w:t>
            </w:r>
          </w:p>
        </w:tc>
      </w:tr>
      <w:tr w:rsidR="006C5529" w:rsidRPr="006C5529" w14:paraId="37561CB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60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A9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Івано-Франківськ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BA8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Пів.ім.Пушкіна б-р,2а</w:t>
            </w:r>
          </w:p>
        </w:tc>
      </w:tr>
      <w:tr w:rsidR="006C5529" w:rsidRPr="006C5529" w14:paraId="7AF7926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25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45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Чернівці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DD1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Героїв Майдану вул, 71</w:t>
            </w:r>
          </w:p>
        </w:tc>
      </w:tr>
      <w:tr w:rsidR="006C5529" w:rsidRPr="006C5529" w14:paraId="142C584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5BD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47C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29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Виговського вул, 100</w:t>
            </w:r>
          </w:p>
        </w:tc>
      </w:tr>
      <w:tr w:rsidR="006C5529" w:rsidRPr="006C5529" w14:paraId="4AA4AFE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95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B6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Тернопіль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E9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Текстильна вул, 28</w:t>
            </w:r>
          </w:p>
        </w:tc>
      </w:tr>
      <w:tr w:rsidR="006C5529" w:rsidRPr="006C5529" w14:paraId="264F9D4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756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7E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Стрий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91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Хмельницького вул, 16</w:t>
            </w:r>
          </w:p>
        </w:tc>
      </w:tr>
      <w:tr w:rsidR="006C5529" w:rsidRPr="006C5529" w14:paraId="0CFAB19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6A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21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Самбір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C15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Валова вул, 24</w:t>
            </w:r>
          </w:p>
        </w:tc>
      </w:tr>
      <w:tr w:rsidR="006C5529" w:rsidRPr="006C5529" w14:paraId="7E6DA65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357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5C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571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Бочарова вул, 44</w:t>
            </w:r>
          </w:p>
        </w:tc>
      </w:tr>
      <w:tr w:rsidR="006C5529" w:rsidRPr="006C5529" w14:paraId="7DA135A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49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DBB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28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Небесної сотні пр-т, 2</w:t>
            </w:r>
          </w:p>
        </w:tc>
      </w:tr>
      <w:tr w:rsidR="006C5529" w:rsidRPr="006C5529" w14:paraId="2AC140B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7F9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818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B7F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Г-в оборони Одеси вул,98Б</w:t>
            </w:r>
          </w:p>
        </w:tc>
      </w:tr>
      <w:tr w:rsidR="006C5529" w:rsidRPr="006C5529" w14:paraId="2244D48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3D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584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65F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Семена Палія вул, 93А</w:t>
            </w:r>
          </w:p>
        </w:tc>
      </w:tr>
      <w:tr w:rsidR="006C5529" w:rsidRPr="006C5529" w14:paraId="2D0784B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0FFF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lastRenderedPageBreak/>
              <w:t>138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7D4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1BB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Довженка вул, 4</w:t>
            </w:r>
          </w:p>
        </w:tc>
      </w:tr>
      <w:tr w:rsidR="006C5529" w:rsidRPr="006C5529" w14:paraId="4033B26A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C2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E7A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3B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Бочарова вул, 13 А</w:t>
            </w:r>
          </w:p>
        </w:tc>
      </w:tr>
      <w:tr w:rsidR="006C5529" w:rsidRPr="006C5529" w14:paraId="1B3A01B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BA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4CD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Чернівці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FBF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Головна вул, 265 А</w:t>
            </w:r>
          </w:p>
        </w:tc>
      </w:tr>
      <w:tr w:rsidR="006C5529" w:rsidRPr="006C5529" w14:paraId="10F6FF41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78F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9FC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Кам'янець-Подільськ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A1E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Нігинське ш, 41/1</w:t>
            </w:r>
          </w:p>
        </w:tc>
      </w:tr>
      <w:tr w:rsidR="006C5529" w:rsidRPr="006C5529" w14:paraId="142624F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0D0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42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Запоріжжя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6C3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Бородинська вул, 20 Б</w:t>
            </w:r>
          </w:p>
        </w:tc>
      </w:tr>
      <w:tr w:rsidR="006C5529" w:rsidRPr="006C5529" w14:paraId="6A830DE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E1F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A0D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Дніпро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3C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Слави бул, 5</w:t>
            </w:r>
          </w:p>
        </w:tc>
      </w:tr>
      <w:tr w:rsidR="006C5529" w:rsidRPr="006C5529" w14:paraId="1E32FDB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1CA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3D0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Дніпро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F0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Кондратюка вул, 4</w:t>
            </w:r>
          </w:p>
        </w:tc>
      </w:tr>
      <w:tr w:rsidR="006C5529" w:rsidRPr="006C5529" w14:paraId="46EF755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88A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4E1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16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Степана Бандери пр-т, 36</w:t>
            </w:r>
          </w:p>
        </w:tc>
      </w:tr>
      <w:tr w:rsidR="006C5529" w:rsidRPr="006C5529" w14:paraId="33EFCF7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9D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5E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00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Івашкевича вул, 6-8 А</w:t>
            </w:r>
          </w:p>
        </w:tc>
      </w:tr>
      <w:tr w:rsidR="006C5529" w:rsidRPr="006C5529" w14:paraId="4B452EA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E54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38A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04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Оболонський пр-т, 19</w:t>
            </w:r>
          </w:p>
        </w:tc>
      </w:tr>
      <w:tr w:rsidR="006C5529" w:rsidRPr="006C5529" w14:paraId="0996529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A4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B4A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Мукачево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2A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Федорова вул, 6</w:t>
            </w:r>
          </w:p>
        </w:tc>
      </w:tr>
      <w:tr w:rsidR="006C5529" w:rsidRPr="006C5529" w14:paraId="75D76EC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B2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FC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76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Володимира Івасюка пр-т, 12П</w:t>
            </w:r>
          </w:p>
        </w:tc>
      </w:tr>
      <w:tr w:rsidR="006C5529" w:rsidRPr="006C5529" w14:paraId="5A49F91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88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6DA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Хмельницький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1E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Свободи вул, 73</w:t>
            </w:r>
          </w:p>
        </w:tc>
      </w:tr>
      <w:tr w:rsidR="006C5529" w:rsidRPr="006C5529" w14:paraId="471464BA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63C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E1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Луцьк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97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Рівненська вул, 89</w:t>
            </w:r>
          </w:p>
        </w:tc>
      </w:tr>
      <w:tr w:rsidR="006C5529" w:rsidRPr="006C5529" w14:paraId="570F015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16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FF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59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Якова Гніздовського вул. 1А</w:t>
            </w:r>
          </w:p>
        </w:tc>
      </w:tr>
      <w:tr w:rsidR="006C5529" w:rsidRPr="006C5529" w14:paraId="307A752A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0B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F5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975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Оболонський пр-т. 21Б</w:t>
            </w:r>
          </w:p>
        </w:tc>
      </w:tr>
      <w:tr w:rsidR="006C5529" w:rsidRPr="006C5529" w14:paraId="7BF2E0E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B9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B55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D8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Оболонський пр-т. 1Б</w:t>
            </w:r>
          </w:p>
        </w:tc>
      </w:tr>
      <w:tr w:rsidR="006C5529" w:rsidRPr="006C5529" w14:paraId="6CA8D3D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20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A5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5BF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Липківського вул. 1А</w:t>
            </w:r>
          </w:p>
        </w:tc>
      </w:tr>
      <w:tr w:rsidR="006C5529" w:rsidRPr="006C5529" w14:paraId="3EE94A3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D97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758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14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Глибочицька вул, 32Б</w:t>
            </w:r>
          </w:p>
        </w:tc>
      </w:tr>
      <w:tr w:rsidR="006C5529" w:rsidRPr="006C5529" w14:paraId="1A55405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18B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09A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7B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Драгоманова вул, 10</w:t>
            </w:r>
          </w:p>
        </w:tc>
      </w:tr>
      <w:tr w:rsidR="006C5529" w:rsidRPr="006C5529" w14:paraId="1853ED8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D1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BA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Софіївська Борщагівка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077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вул, 1/102</w:t>
            </w:r>
          </w:p>
        </w:tc>
      </w:tr>
      <w:tr w:rsidR="006C5529" w:rsidRPr="006C5529" w14:paraId="76A2D62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007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159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172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C39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Загорівська вул. 17-20</w:t>
            </w:r>
          </w:p>
        </w:tc>
      </w:tr>
      <w:tr w:rsidR="006C5529" w:rsidRPr="006C5529" w14:paraId="2D03C17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E09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60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Южне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59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Григорівсь-го Десанту пр-т,3</w:t>
            </w:r>
          </w:p>
        </w:tc>
      </w:tr>
      <w:tr w:rsidR="006C5529" w:rsidRPr="006C5529" w14:paraId="5941DCE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64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BB4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Дніпро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3B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Титова вул, 36</w:t>
            </w:r>
          </w:p>
        </w:tc>
      </w:tr>
      <w:tr w:rsidR="006C5529" w:rsidRPr="006C5529" w14:paraId="5E97E96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798F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558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86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Пасічна вул, 164</w:t>
            </w:r>
          </w:p>
        </w:tc>
      </w:tr>
      <w:tr w:rsidR="006C5529" w:rsidRPr="006C5529" w14:paraId="30A6CAF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9E7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D56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Новий розділ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32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Шевченка вул, 30А</w:t>
            </w:r>
          </w:p>
        </w:tc>
      </w:tr>
      <w:tr w:rsidR="006C5529" w:rsidRPr="006C5529" w14:paraId="67C8B3B6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689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A8B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Ірпінь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83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Чехова вул, 27</w:t>
            </w:r>
          </w:p>
        </w:tc>
      </w:tr>
      <w:tr w:rsidR="006C5529" w:rsidRPr="006C5529" w14:paraId="7A0F7DF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4D3F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349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Рівне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625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Олександра Борисенка вул, 1</w:t>
            </w:r>
          </w:p>
        </w:tc>
      </w:tr>
      <w:tr w:rsidR="006C5529" w:rsidRPr="006C5529" w14:paraId="35AEF9F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54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F2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34D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Володимира Великого вул,26А</w:t>
            </w:r>
          </w:p>
        </w:tc>
      </w:tr>
      <w:tr w:rsidR="006C5529" w:rsidRPr="006C5529" w14:paraId="264CE53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F9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7F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44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Семафорний пров, 4</w:t>
            </w:r>
          </w:p>
        </w:tc>
      </w:tr>
      <w:tr w:rsidR="006C5529" w:rsidRPr="006C5529" w14:paraId="4354FA9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AF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53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Боярка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22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Магістральна вул, 40</w:t>
            </w:r>
          </w:p>
        </w:tc>
      </w:tr>
      <w:tr w:rsidR="006C5529" w:rsidRPr="006C5529" w14:paraId="0BCAABC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A76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7A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Луцьк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3D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Майдан Київський, 11</w:t>
            </w:r>
          </w:p>
        </w:tc>
      </w:tr>
      <w:tr w:rsidR="006C5529" w:rsidRPr="006C5529" w14:paraId="060349A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A0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223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Щасливе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0E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Харківське шосе, 1В</w:t>
            </w:r>
          </w:p>
        </w:tc>
      </w:tr>
      <w:tr w:rsidR="006C5529" w:rsidRPr="006C5529" w14:paraId="073BC53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FA5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76D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Ужгород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BA4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Поштова пл, 4А</w:t>
            </w:r>
          </w:p>
        </w:tc>
      </w:tr>
      <w:tr w:rsidR="006C5529" w:rsidRPr="006C5529" w14:paraId="7C6CAF0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22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A2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351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Кільцева дорога вул, 1</w:t>
            </w:r>
          </w:p>
        </w:tc>
      </w:tr>
      <w:tr w:rsidR="006C5529" w:rsidRPr="006C5529" w14:paraId="623E933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A84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56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Калуш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045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Шептицького майдан, 7</w:t>
            </w:r>
          </w:p>
        </w:tc>
      </w:tr>
      <w:tr w:rsidR="006C5529" w:rsidRPr="006C5529" w14:paraId="59FE3D5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4C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FB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DC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Академіка Сахарова вул, 45</w:t>
            </w:r>
          </w:p>
        </w:tc>
      </w:tr>
      <w:tr w:rsidR="006C5529" w:rsidRPr="006C5529" w14:paraId="1FE8029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259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5DD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Кам’янське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22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Шевченка пр-т, 9</w:t>
            </w:r>
          </w:p>
        </w:tc>
      </w:tr>
      <w:tr w:rsidR="006C5529" w:rsidRPr="006C5529" w14:paraId="7A5AC83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D63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B8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Васильків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2E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Грушевського вул, 19</w:t>
            </w:r>
          </w:p>
        </w:tc>
      </w:tr>
      <w:tr w:rsidR="006C5529" w:rsidRPr="006C5529" w14:paraId="7C9A2E1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19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02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FA8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Вербицького вул, 30</w:t>
            </w:r>
          </w:p>
        </w:tc>
      </w:tr>
      <w:tr w:rsidR="006C5529" w:rsidRPr="006C5529" w14:paraId="51951F6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BCB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A7F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9F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Вершигори вул, 1</w:t>
            </w:r>
          </w:p>
        </w:tc>
      </w:tr>
      <w:tr w:rsidR="006C5529" w:rsidRPr="006C5529" w14:paraId="7F3ABDD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ECB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B3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FF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Кибальчича вул, 11А</w:t>
            </w:r>
          </w:p>
        </w:tc>
      </w:tr>
      <w:tr w:rsidR="006C5529" w:rsidRPr="006C5529" w14:paraId="362F1F1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1A8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2A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AB3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Братиславська вул, 14Б</w:t>
            </w:r>
          </w:p>
        </w:tc>
      </w:tr>
      <w:tr w:rsidR="006C5529" w:rsidRPr="006C5529" w14:paraId="2B0D8A0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70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6D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Обухів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24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вул, 107</w:t>
            </w:r>
          </w:p>
        </w:tc>
      </w:tr>
      <w:tr w:rsidR="006C5529" w:rsidRPr="006C5529" w14:paraId="049973F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1F7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C17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Прилуки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E22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Київська вул, 138</w:t>
            </w:r>
          </w:p>
        </w:tc>
      </w:tr>
      <w:tr w:rsidR="006C5529" w:rsidRPr="006C5529" w14:paraId="07FC27C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25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EE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Бориспіль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A96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Київський шлях вул, 67</w:t>
            </w:r>
          </w:p>
        </w:tc>
      </w:tr>
      <w:tr w:rsidR="006C5529" w:rsidRPr="006C5529" w14:paraId="6F3AC4F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33C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9EF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Луцьк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71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Соборності пр-т, 22Б</w:t>
            </w:r>
          </w:p>
        </w:tc>
      </w:tr>
      <w:tr w:rsidR="006C5529" w:rsidRPr="006C5529" w14:paraId="6C3A54F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2FA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7A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Рівне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C3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Бачинського Сергія вул, 5</w:t>
            </w:r>
          </w:p>
        </w:tc>
      </w:tr>
      <w:tr w:rsidR="006C5529" w:rsidRPr="006C5529" w14:paraId="776B8CB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0CB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lastRenderedPageBreak/>
              <w:t>186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AE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Новомосковськ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B3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Гетьманська 47А</w:t>
            </w:r>
          </w:p>
        </w:tc>
      </w:tr>
      <w:tr w:rsidR="006C5529" w:rsidRPr="006C5529" w14:paraId="35EFBF4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F15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ACB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E6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Березнева вул, 12А</w:t>
            </w:r>
          </w:p>
        </w:tc>
      </w:tr>
      <w:tr w:rsidR="006C5529" w:rsidRPr="006C5529" w14:paraId="5AECDFF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43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E6F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Вишневе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CB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Європейська вул, 30</w:t>
            </w:r>
          </w:p>
        </w:tc>
      </w:tr>
      <w:tr w:rsidR="006C5529" w:rsidRPr="006C5529" w14:paraId="776299F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20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189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04CB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Чорноморськ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B3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Миру пр-т, 19</w:t>
            </w:r>
          </w:p>
        </w:tc>
      </w:tr>
      <w:tr w:rsidR="006C5529" w:rsidRPr="006C5529" w14:paraId="33E828BA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96A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4A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Білогородка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52F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вул. Будівельна 19</w:t>
            </w:r>
          </w:p>
        </w:tc>
      </w:tr>
      <w:tr w:rsidR="006C5529" w:rsidRPr="006C5529" w14:paraId="024847A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A7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6D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Трускавець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58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Стебницька вул., 43</w:t>
            </w:r>
          </w:p>
        </w:tc>
      </w:tr>
      <w:tr w:rsidR="006C5529" w:rsidRPr="006C5529" w14:paraId="156B09A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80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96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Яворів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D7F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Тичини вул, 3</w:t>
            </w:r>
          </w:p>
        </w:tc>
      </w:tr>
      <w:tr w:rsidR="006C5529" w:rsidRPr="006C5529" w14:paraId="0822203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722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C2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Івано-Франківськ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FD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Дністровська вул, 3</w:t>
            </w:r>
          </w:p>
        </w:tc>
      </w:tr>
      <w:tr w:rsidR="006C5529" w:rsidRPr="006C5529" w14:paraId="22D58657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76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BD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3D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Лаврухіна вул, 4</w:t>
            </w:r>
          </w:p>
        </w:tc>
      </w:tr>
      <w:tr w:rsidR="006C5529" w:rsidRPr="006C5529" w14:paraId="4A5B003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7EC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D44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AA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Володимира Івасюка пр-т, 46</w:t>
            </w:r>
          </w:p>
        </w:tc>
      </w:tr>
      <w:tr w:rsidR="006C5529" w:rsidRPr="006C5529" w14:paraId="78C05AC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9C8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00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Чернігів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D4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77 Гвард. дивізії вул,1в</w:t>
            </w:r>
          </w:p>
        </w:tc>
      </w:tr>
      <w:tr w:rsidR="006C5529" w:rsidRPr="006C5529" w14:paraId="52D30D5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A99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3F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BB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Наукова вул, 35 А</w:t>
            </w:r>
          </w:p>
        </w:tc>
      </w:tr>
      <w:tr w:rsidR="006C5529" w:rsidRPr="006C5529" w14:paraId="78B226E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ED7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F7B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683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Гната Юри вул, 20</w:t>
            </w:r>
          </w:p>
        </w:tc>
      </w:tr>
      <w:tr w:rsidR="006C5529" w:rsidRPr="006C5529" w14:paraId="2B9B103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C2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199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8C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360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Героїв полку «Азов» вул,34</w:t>
            </w:r>
          </w:p>
        </w:tc>
      </w:tr>
      <w:tr w:rsidR="006C5529" w:rsidRPr="006C5529" w14:paraId="1B4322F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FDC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952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311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Григоренка вул, 23</w:t>
            </w:r>
          </w:p>
        </w:tc>
      </w:tr>
      <w:tr w:rsidR="006C5529" w:rsidRPr="006C5529" w14:paraId="3F360859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3A1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695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8C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Милославська вул, 10а</w:t>
            </w:r>
          </w:p>
        </w:tc>
      </w:tr>
      <w:tr w:rsidR="006C5529" w:rsidRPr="006C5529" w14:paraId="3764C1C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57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1F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Київ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AC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Архипенко Олександра вул, 6</w:t>
            </w:r>
          </w:p>
        </w:tc>
      </w:tr>
      <w:tr w:rsidR="006C5529" w:rsidRPr="006C5529" w14:paraId="1C5FDE3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6C5F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F2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Чернігів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DE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Музична вул, 1</w:t>
            </w:r>
          </w:p>
        </w:tc>
      </w:tr>
      <w:tr w:rsidR="006C5529" w:rsidRPr="006C5529" w14:paraId="36F5EC65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EA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34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Чернігів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D5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Захисників України вул,9</w:t>
            </w:r>
          </w:p>
        </w:tc>
      </w:tr>
      <w:tr w:rsidR="006C5529" w:rsidRPr="006C5529" w14:paraId="6F052CE4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A94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57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Остер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5F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Б. Хмельницького вул, 54</w:t>
            </w:r>
          </w:p>
        </w:tc>
      </w:tr>
      <w:tr w:rsidR="006C5529" w:rsidRPr="006C5529" w14:paraId="7BBBE62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0E74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A1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Радомишль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DE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В. Житомирська вул, 1/2</w:t>
            </w:r>
          </w:p>
        </w:tc>
      </w:tr>
      <w:tr w:rsidR="006C5529" w:rsidRPr="006C5529" w14:paraId="2B0BA46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37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56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Коростень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B21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С КОРОСТЕНЬ Героїв Чорнобиля вул,11</w:t>
            </w:r>
          </w:p>
        </w:tc>
      </w:tr>
      <w:tr w:rsidR="006C5529" w:rsidRPr="006C5529" w14:paraId="6F5F282C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12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77E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Черкаси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822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Шевченка вул. 208/1</w:t>
            </w:r>
          </w:p>
        </w:tc>
      </w:tr>
      <w:tr w:rsidR="006C5529" w:rsidRPr="006C5529" w14:paraId="2E6A61EF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2B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3A7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Львів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AE1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Мазепи вул, 11</w:t>
            </w:r>
          </w:p>
        </w:tc>
      </w:tr>
      <w:tr w:rsidR="006C5529" w:rsidRPr="006C5529" w14:paraId="5A761B8A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C7BE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D8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BDE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Вільямса вул, 75</w:t>
            </w:r>
          </w:p>
        </w:tc>
      </w:tr>
      <w:tr w:rsidR="006C5529" w:rsidRPr="006C5529" w14:paraId="6C41F0BE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34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F3E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060D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Генуезька вул, 5</w:t>
            </w:r>
          </w:p>
        </w:tc>
      </w:tr>
      <w:tr w:rsidR="006C5529" w:rsidRPr="006C5529" w14:paraId="31FA02D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A8ED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85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5B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Черняховського вул, 1</w:t>
            </w:r>
          </w:p>
        </w:tc>
      </w:tr>
      <w:tr w:rsidR="006C5529" w:rsidRPr="006C5529" w14:paraId="3E8E01A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FC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371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F13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Петрова вул, 51</w:t>
            </w:r>
          </w:p>
        </w:tc>
      </w:tr>
      <w:tr w:rsidR="006C5529" w:rsidRPr="006C5529" w14:paraId="65F10A78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7A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9E5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Миколаїв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2A1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Центральний просп, 98</w:t>
            </w:r>
          </w:p>
        </w:tc>
      </w:tr>
      <w:tr w:rsidR="006C5529" w:rsidRPr="006C5529" w14:paraId="157B68B3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930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05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E30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Філатова вул, 1</w:t>
            </w:r>
          </w:p>
        </w:tc>
      </w:tr>
      <w:tr w:rsidR="006C5529" w:rsidRPr="006C5529" w14:paraId="4C01BB20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540C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2F6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912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Люстдорфська дорога вул, 54</w:t>
            </w:r>
          </w:p>
        </w:tc>
      </w:tr>
      <w:tr w:rsidR="006C5529" w:rsidRPr="006C5529" w14:paraId="2D14694D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8E51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B58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Фастів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E47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Івана Ступака вул, 4</w:t>
            </w:r>
          </w:p>
        </w:tc>
      </w:tr>
      <w:tr w:rsidR="006C5529" w:rsidRPr="006C5529" w14:paraId="09CBC77B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899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CD8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Одеса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B34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Новощіпний ряд, 2</w:t>
            </w:r>
          </w:p>
        </w:tc>
      </w:tr>
      <w:tr w:rsidR="006C5529" w:rsidRPr="006C5529" w14:paraId="43B967D1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823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83C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Боярка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063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Квартал 103, виділ 9, 1</w:t>
            </w:r>
          </w:p>
        </w:tc>
      </w:tr>
      <w:tr w:rsidR="006C5529" w:rsidRPr="006C5529" w14:paraId="7ACAD732" w14:textId="77777777" w:rsidTr="006C5529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E86" w14:textId="77777777" w:rsidR="006C5529" w:rsidRPr="006C5529" w:rsidRDefault="006C5529" w:rsidP="006C5529">
            <w:pPr>
              <w:spacing w:after="0" w:line="240" w:lineRule="auto"/>
              <w:ind w:right="0" w:firstLine="0"/>
              <w:jc w:val="center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220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D19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Канів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0CA" w14:textId="77777777" w:rsidR="006C5529" w:rsidRPr="006C5529" w:rsidRDefault="006C5529" w:rsidP="006C5529">
            <w:pPr>
              <w:spacing w:after="0" w:line="240" w:lineRule="auto"/>
              <w:ind w:right="0" w:firstLine="0"/>
              <w:jc w:val="left"/>
              <w:rPr>
                <w:kern w:val="0"/>
                <w:szCs w:val="22"/>
                <w14:ligatures w14:val="none"/>
              </w:rPr>
            </w:pPr>
            <w:r w:rsidRPr="006C5529">
              <w:rPr>
                <w:kern w:val="0"/>
                <w:szCs w:val="22"/>
                <w14:ligatures w14:val="none"/>
              </w:rPr>
              <w:t>Енергетиків вул, 12А</w:t>
            </w:r>
          </w:p>
        </w:tc>
      </w:tr>
    </w:tbl>
    <w:p w14:paraId="5479E65E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635D3D86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6DD56DBB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74E1E3AC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13850135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52E2ED65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3F2CEED6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4C401CB7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2E53CC49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3894B814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1AFCE010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10247D73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11845C45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64901AB6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571FFC7D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0C57EE0F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70834473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5A7D888E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5CA876DB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700D19B5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0A32C0C1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048AE26B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77FF356A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3920F648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21718F08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20FDD223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79019430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6C7CF03E" w14:textId="77777777" w:rsidR="00B15599" w:rsidRPr="006C5529" w:rsidRDefault="00B15599" w:rsidP="00427CFC">
      <w:pPr>
        <w:ind w:left="284" w:right="0" w:hanging="26"/>
        <w:rPr>
          <w:lang w:val="uk-UA"/>
        </w:rPr>
      </w:pPr>
    </w:p>
    <w:p w14:paraId="09BB3F71" w14:textId="77777777" w:rsidR="00B15599" w:rsidRDefault="00B15599" w:rsidP="00427CFC">
      <w:pPr>
        <w:ind w:left="284" w:right="0" w:hanging="26"/>
        <w:rPr>
          <w:lang w:val="uk-UA"/>
        </w:rPr>
      </w:pPr>
    </w:p>
    <w:p w14:paraId="508D863A" w14:textId="77777777" w:rsidR="00B15599" w:rsidRDefault="00B15599" w:rsidP="00427CFC">
      <w:pPr>
        <w:ind w:left="284" w:right="0" w:hanging="26"/>
        <w:rPr>
          <w:lang w:val="uk-UA"/>
        </w:rPr>
      </w:pPr>
    </w:p>
    <w:p w14:paraId="24AD65C0" w14:textId="77777777" w:rsidR="00B15599" w:rsidRDefault="00B15599" w:rsidP="00427CFC">
      <w:pPr>
        <w:ind w:left="284" w:right="0" w:hanging="26"/>
        <w:rPr>
          <w:lang w:val="uk-UA"/>
        </w:rPr>
      </w:pPr>
    </w:p>
    <w:p w14:paraId="5E9BFB12" w14:textId="77777777" w:rsidR="00B15599" w:rsidRDefault="00B15599" w:rsidP="00427CFC">
      <w:pPr>
        <w:ind w:left="284" w:right="0" w:hanging="26"/>
        <w:rPr>
          <w:lang w:val="uk-UA"/>
        </w:rPr>
      </w:pPr>
    </w:p>
    <w:p w14:paraId="1402361B" w14:textId="77777777" w:rsidR="00B15599" w:rsidRDefault="00B15599" w:rsidP="00427CFC">
      <w:pPr>
        <w:ind w:left="284" w:right="0" w:hanging="26"/>
        <w:rPr>
          <w:lang w:val="uk-UA"/>
        </w:rPr>
      </w:pPr>
    </w:p>
    <w:p w14:paraId="1E1838A3" w14:textId="77777777" w:rsidR="00B15599" w:rsidRDefault="00B15599" w:rsidP="00427CFC">
      <w:pPr>
        <w:ind w:left="284" w:right="0" w:hanging="26"/>
        <w:rPr>
          <w:lang w:val="uk-UA"/>
        </w:rPr>
      </w:pPr>
    </w:p>
    <w:p w14:paraId="0053C9DE" w14:textId="77777777" w:rsidR="00B15599" w:rsidRDefault="00B15599" w:rsidP="00427CFC">
      <w:pPr>
        <w:ind w:left="284" w:right="0" w:hanging="26"/>
        <w:rPr>
          <w:lang w:val="uk-UA"/>
        </w:rPr>
      </w:pPr>
    </w:p>
    <w:p w14:paraId="49147586" w14:textId="77777777" w:rsidR="00B15599" w:rsidRDefault="00B15599" w:rsidP="00427CFC">
      <w:pPr>
        <w:ind w:left="284" w:right="0" w:hanging="26"/>
        <w:rPr>
          <w:lang w:val="uk-UA"/>
        </w:rPr>
      </w:pPr>
    </w:p>
    <w:p w14:paraId="7020124D" w14:textId="77777777" w:rsidR="00B15599" w:rsidRDefault="00B15599" w:rsidP="00427CFC">
      <w:pPr>
        <w:ind w:left="284" w:right="0" w:hanging="26"/>
        <w:rPr>
          <w:lang w:val="uk-UA"/>
        </w:rPr>
      </w:pPr>
    </w:p>
    <w:p w14:paraId="7A49DDB6" w14:textId="77777777" w:rsidR="00B15599" w:rsidRDefault="00B15599" w:rsidP="00427CFC">
      <w:pPr>
        <w:ind w:left="284" w:right="0" w:hanging="26"/>
        <w:rPr>
          <w:lang w:val="uk-UA"/>
        </w:rPr>
      </w:pPr>
    </w:p>
    <w:p w14:paraId="3112B2F9" w14:textId="77777777" w:rsidR="00B15599" w:rsidRDefault="00B15599" w:rsidP="00427CFC">
      <w:pPr>
        <w:ind w:left="284" w:right="0" w:hanging="26"/>
        <w:rPr>
          <w:lang w:val="uk-UA"/>
        </w:rPr>
      </w:pPr>
    </w:p>
    <w:p w14:paraId="7014FFF4" w14:textId="77777777" w:rsidR="00B15599" w:rsidRDefault="00B15599" w:rsidP="00427CFC">
      <w:pPr>
        <w:ind w:left="284" w:right="0" w:hanging="26"/>
        <w:rPr>
          <w:lang w:val="uk-UA"/>
        </w:rPr>
      </w:pPr>
    </w:p>
    <w:p w14:paraId="6348E310" w14:textId="77777777" w:rsidR="00B15599" w:rsidRDefault="00B15599" w:rsidP="00427CFC">
      <w:pPr>
        <w:ind w:left="284" w:right="0" w:hanging="26"/>
        <w:rPr>
          <w:lang w:val="uk-UA"/>
        </w:rPr>
      </w:pPr>
    </w:p>
    <w:p w14:paraId="7A19EA92" w14:textId="77777777" w:rsidR="00B15599" w:rsidRDefault="00B15599" w:rsidP="00427CFC">
      <w:pPr>
        <w:ind w:left="284" w:right="0" w:hanging="26"/>
        <w:rPr>
          <w:lang w:val="uk-UA"/>
        </w:rPr>
      </w:pPr>
    </w:p>
    <w:p w14:paraId="2E5B5B41" w14:textId="77777777" w:rsidR="00B15599" w:rsidRDefault="00B15599" w:rsidP="00427CFC">
      <w:pPr>
        <w:ind w:left="284" w:right="0" w:hanging="26"/>
        <w:rPr>
          <w:lang w:val="uk-UA"/>
        </w:rPr>
      </w:pPr>
    </w:p>
    <w:p w14:paraId="5E12C989" w14:textId="77777777" w:rsidR="00B15599" w:rsidRPr="00D853A2" w:rsidRDefault="00B15599" w:rsidP="00427CFC">
      <w:pPr>
        <w:ind w:left="284" w:right="0" w:hanging="26"/>
        <w:rPr>
          <w:lang w:val="uk-UA"/>
        </w:rPr>
      </w:pPr>
    </w:p>
    <w:p w14:paraId="740FB9DD" w14:textId="77777777" w:rsidR="00B15599" w:rsidRPr="00BB0EB7" w:rsidRDefault="007C5605">
      <w:pPr>
        <w:spacing w:after="0" w:line="259" w:lineRule="auto"/>
        <w:ind w:left="283" w:right="0" w:firstLine="0"/>
        <w:jc w:val="left"/>
        <w:rPr>
          <w:lang w:val="uk-UA"/>
        </w:rPr>
      </w:pPr>
      <w:r w:rsidRPr="00BB0EB7">
        <w:rPr>
          <w:rFonts w:ascii="Calibri" w:eastAsia="Calibri" w:hAnsi="Calibri" w:cs="Calibri"/>
          <w:lang w:val="uk-UA"/>
        </w:rPr>
        <w:t xml:space="preserve"> </w:t>
      </w:r>
    </w:p>
    <w:p w14:paraId="6A0FE426" w14:textId="374BDAA5" w:rsidR="00B03A5F" w:rsidRPr="00BB0EB7" w:rsidRDefault="00B03A5F">
      <w:pPr>
        <w:spacing w:after="0" w:line="259" w:lineRule="auto"/>
        <w:ind w:left="283" w:right="0" w:firstLine="0"/>
        <w:jc w:val="left"/>
        <w:rPr>
          <w:lang w:val="uk-UA"/>
        </w:rPr>
      </w:pPr>
    </w:p>
    <w:sectPr w:rsidR="00B03A5F" w:rsidRPr="00BB0EB7" w:rsidSect="00FD420F">
      <w:pgSz w:w="11906" w:h="16838"/>
      <w:pgMar w:top="568" w:right="843" w:bottom="127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5CCF"/>
    <w:multiLevelType w:val="multilevel"/>
    <w:tmpl w:val="8B82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E5171"/>
    <w:multiLevelType w:val="multilevel"/>
    <w:tmpl w:val="3F02A430"/>
    <w:lvl w:ilvl="0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B2549"/>
    <w:multiLevelType w:val="hybridMultilevel"/>
    <w:tmpl w:val="39329EAC"/>
    <w:lvl w:ilvl="0" w:tplc="9A4498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4B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00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05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C2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E8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40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CE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65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E92ABA"/>
    <w:multiLevelType w:val="hybridMultilevel"/>
    <w:tmpl w:val="957E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0189C"/>
    <w:multiLevelType w:val="hybridMultilevel"/>
    <w:tmpl w:val="B5F0336E"/>
    <w:lvl w:ilvl="0" w:tplc="5E149C5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695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EED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45C9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A1F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6156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E3F6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A83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EB15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1965A7"/>
    <w:multiLevelType w:val="hybridMultilevel"/>
    <w:tmpl w:val="1A1060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8172532">
    <w:abstractNumId w:val="1"/>
  </w:num>
  <w:num w:numId="2" w16cid:durableId="776559285">
    <w:abstractNumId w:val="4"/>
  </w:num>
  <w:num w:numId="3" w16cid:durableId="1206526555">
    <w:abstractNumId w:val="2"/>
  </w:num>
  <w:num w:numId="4" w16cid:durableId="882642807">
    <w:abstractNumId w:val="5"/>
  </w:num>
  <w:num w:numId="5" w16cid:durableId="809175902">
    <w:abstractNumId w:val="3"/>
  </w:num>
  <w:num w:numId="6" w16cid:durableId="176241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5F"/>
    <w:rsid w:val="00022C75"/>
    <w:rsid w:val="000917C1"/>
    <w:rsid w:val="001101BD"/>
    <w:rsid w:val="001D3CD0"/>
    <w:rsid w:val="00224C00"/>
    <w:rsid w:val="00247899"/>
    <w:rsid w:val="00252EBD"/>
    <w:rsid w:val="00331690"/>
    <w:rsid w:val="00427CFC"/>
    <w:rsid w:val="00446FF4"/>
    <w:rsid w:val="004541F8"/>
    <w:rsid w:val="004548A8"/>
    <w:rsid w:val="004D7636"/>
    <w:rsid w:val="00520B4F"/>
    <w:rsid w:val="0052310D"/>
    <w:rsid w:val="005B353D"/>
    <w:rsid w:val="005B39ED"/>
    <w:rsid w:val="006524FB"/>
    <w:rsid w:val="00670311"/>
    <w:rsid w:val="006C5529"/>
    <w:rsid w:val="006E2102"/>
    <w:rsid w:val="007063F2"/>
    <w:rsid w:val="00774BE8"/>
    <w:rsid w:val="007C537E"/>
    <w:rsid w:val="007C5605"/>
    <w:rsid w:val="0081042E"/>
    <w:rsid w:val="008314A5"/>
    <w:rsid w:val="00831AAD"/>
    <w:rsid w:val="0089285A"/>
    <w:rsid w:val="008D1B74"/>
    <w:rsid w:val="009D637E"/>
    <w:rsid w:val="00A74FFB"/>
    <w:rsid w:val="00AA3EC8"/>
    <w:rsid w:val="00B03A5F"/>
    <w:rsid w:val="00B15599"/>
    <w:rsid w:val="00B8684A"/>
    <w:rsid w:val="00BB08BB"/>
    <w:rsid w:val="00BB0EB7"/>
    <w:rsid w:val="00BE405C"/>
    <w:rsid w:val="00BF2C3D"/>
    <w:rsid w:val="00BF3EF1"/>
    <w:rsid w:val="00C1308D"/>
    <w:rsid w:val="00C15C9E"/>
    <w:rsid w:val="00C5409F"/>
    <w:rsid w:val="00D41CA9"/>
    <w:rsid w:val="00D853A2"/>
    <w:rsid w:val="00D965E5"/>
    <w:rsid w:val="00E42B8E"/>
    <w:rsid w:val="00E64D13"/>
    <w:rsid w:val="00EE242C"/>
    <w:rsid w:val="00EF3D6D"/>
    <w:rsid w:val="00F25D4C"/>
    <w:rsid w:val="00FD420F"/>
    <w:rsid w:val="00FD7D56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F091"/>
  <w15:docId w15:val="{89938840-BD8F-4374-9724-53642A54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7" w:lineRule="auto"/>
      <w:ind w:right="4" w:firstLine="273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" w:line="269" w:lineRule="auto"/>
      <w:ind w:left="29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List Paragraph"/>
    <w:basedOn w:val="a"/>
    <w:uiPriority w:val="34"/>
    <w:qFormat/>
    <w:rsid w:val="001D3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10D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310D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A74FFB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74F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4F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4F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4F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4FF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B15599"/>
    <w:rPr>
      <w:color w:val="954F72"/>
      <w:u w:val="single"/>
    </w:rPr>
  </w:style>
  <w:style w:type="paragraph" w:customStyle="1" w:styleId="msonormal0">
    <w:name w:val="msonormal"/>
    <w:basedOn w:val="a"/>
    <w:rsid w:val="00B15599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paragraph" w:customStyle="1" w:styleId="xl63">
    <w:name w:val="xl63"/>
    <w:basedOn w:val="a"/>
    <w:rsid w:val="00B15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ind w:right="0" w:firstLine="0"/>
      <w:jc w:val="left"/>
    </w:pPr>
    <w:rPr>
      <w:b/>
      <w:bCs/>
      <w:color w:val="auto"/>
      <w:kern w:val="0"/>
      <w:sz w:val="24"/>
      <w14:ligatures w14:val="none"/>
    </w:rPr>
  </w:style>
  <w:style w:type="paragraph" w:customStyle="1" w:styleId="xl64">
    <w:name w:val="xl64"/>
    <w:basedOn w:val="a"/>
    <w:rsid w:val="00B15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ind w:right="0" w:firstLine="0"/>
      <w:jc w:val="center"/>
      <w:textAlignment w:val="center"/>
    </w:pPr>
    <w:rPr>
      <w:b/>
      <w:bCs/>
      <w:color w:val="auto"/>
      <w:kern w:val="0"/>
      <w:sz w:val="24"/>
      <w14:ligatures w14:val="none"/>
    </w:rPr>
  </w:style>
  <w:style w:type="paragraph" w:customStyle="1" w:styleId="xl65">
    <w:name w:val="xl65"/>
    <w:basedOn w:val="a"/>
    <w:rsid w:val="00B15599"/>
    <w:pP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kern w:val="0"/>
      <w:sz w:val="24"/>
      <w14:ligatures w14:val="none"/>
    </w:rPr>
  </w:style>
  <w:style w:type="paragraph" w:customStyle="1" w:styleId="xl66">
    <w:name w:val="xl66"/>
    <w:basedOn w:val="a"/>
    <w:rsid w:val="00B15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</w:pPr>
    <w:rPr>
      <w:b/>
      <w:bCs/>
      <w:color w:val="auto"/>
      <w:kern w:val="0"/>
      <w:sz w:val="24"/>
      <w14:ligatures w14:val="none"/>
    </w:rPr>
  </w:style>
  <w:style w:type="paragraph" w:customStyle="1" w:styleId="xl67">
    <w:name w:val="xl67"/>
    <w:basedOn w:val="a"/>
    <w:rsid w:val="00B15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paragraph" w:customStyle="1" w:styleId="xl68">
    <w:name w:val="xl68"/>
    <w:basedOn w:val="a"/>
    <w:rsid w:val="00B15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C4A7-EB19-41E7-AE8A-CE440E668F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eb54ec-50a1-4ef3-8bda-96b20dcc413c}" enabled="0" method="" siteId="{0eeb54ec-50a1-4ef3-8bda-96b20dcc413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2201</Words>
  <Characters>12552</Characters>
  <Application>Microsoft Office Word</Application>
  <DocSecurity>0</DocSecurity>
  <Lines>104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 Yanina</dc:creator>
  <cp:keywords/>
  <cp:lastModifiedBy>Yulchak Iryna</cp:lastModifiedBy>
  <cp:revision>3</cp:revision>
  <dcterms:created xsi:type="dcterms:W3CDTF">2024-08-14T08:26:00Z</dcterms:created>
  <dcterms:modified xsi:type="dcterms:W3CDTF">2024-08-16T08:04:00Z</dcterms:modified>
</cp:coreProperties>
</file>