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7CFAEFA0" w14:textId="77777777" w:rsidR="00EE5A05" w:rsidRPr="00F326B2" w:rsidRDefault="00C552E3" w:rsidP="00EE5A05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  <w:lang w:val="ru-RU"/>
        </w:rPr>
      </w:pPr>
      <w:r w:rsidRPr="00F326B2">
        <w:rPr>
          <w:rFonts w:ascii="Times New Roman" w:hAnsi="Times New Roman" w:cs="Times New Roman"/>
          <w:color w:val="0066CC"/>
          <w:sz w:val="28"/>
          <w:szCs w:val="28"/>
        </w:rPr>
        <w:t xml:space="preserve">проведення Акції торговельного маркетингу в магазинах </w:t>
      </w:r>
    </w:p>
    <w:p w14:paraId="5B0C2FF4" w14:textId="11225F52" w:rsidR="00CB33FC" w:rsidRPr="00F326B2" w:rsidRDefault="00EE5A05" w:rsidP="00EE5A05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F326B2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«</w:t>
      </w:r>
      <w:proofErr w:type="spellStart"/>
      <w:r w:rsidRPr="00F326B2">
        <w:rPr>
          <w:rFonts w:ascii="Times New Roman" w:hAnsi="Times New Roman" w:cs="Times New Roman"/>
          <w:color w:val="0066CC"/>
          <w:sz w:val="28"/>
          <w:szCs w:val="28"/>
          <w:lang w:val="ru-RU"/>
        </w:rPr>
        <w:t>М’ясомаркет</w:t>
      </w:r>
      <w:proofErr w:type="spellEnd"/>
      <w:r w:rsidRPr="00A267A1">
        <w:rPr>
          <w:rFonts w:ascii="Times New Roman" w:hAnsi="Times New Roman" w:cs="Times New Roman"/>
          <w:color w:val="0066CC"/>
          <w:sz w:val="28"/>
          <w:szCs w:val="28"/>
          <w:lang w:val="ru-RU"/>
        </w:rPr>
        <w:t>», «Наша Ряба», «</w:t>
      </w:r>
      <w:proofErr w:type="spellStart"/>
      <w:r w:rsidRPr="00A267A1">
        <w:rPr>
          <w:rFonts w:ascii="Times New Roman" w:hAnsi="Times New Roman" w:cs="Times New Roman"/>
          <w:color w:val="0066CC"/>
          <w:sz w:val="28"/>
          <w:szCs w:val="28"/>
          <w:lang w:val="ru-RU"/>
        </w:rPr>
        <w:t>Їжа</w:t>
      </w:r>
      <w:proofErr w:type="spellEnd"/>
      <w:r w:rsidRPr="00A267A1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proofErr w:type="spellStart"/>
      <w:r w:rsidRPr="00A267A1">
        <w:rPr>
          <w:rFonts w:ascii="Times New Roman" w:hAnsi="Times New Roman" w:cs="Times New Roman"/>
          <w:color w:val="0066CC"/>
          <w:sz w:val="28"/>
          <w:szCs w:val="28"/>
          <w:lang w:val="ru-RU"/>
        </w:rPr>
        <w:t>Свіжа</w:t>
      </w:r>
      <w:proofErr w:type="spellEnd"/>
      <w:r w:rsidRPr="00A267A1">
        <w:rPr>
          <w:rFonts w:ascii="Times New Roman" w:hAnsi="Times New Roman" w:cs="Times New Roman"/>
          <w:color w:val="0066CC"/>
          <w:sz w:val="28"/>
          <w:szCs w:val="28"/>
          <w:lang w:val="ru-RU"/>
        </w:rPr>
        <w:t>», «</w:t>
      </w:r>
      <w:proofErr w:type="spellStart"/>
      <w:r w:rsidRPr="00A267A1">
        <w:rPr>
          <w:rFonts w:ascii="Times New Roman" w:hAnsi="Times New Roman" w:cs="Times New Roman"/>
          <w:color w:val="0066CC"/>
          <w:sz w:val="28"/>
          <w:szCs w:val="28"/>
          <w:lang w:val="ru-RU"/>
        </w:rPr>
        <w:t>Українське</w:t>
      </w:r>
      <w:proofErr w:type="spellEnd"/>
      <w:r w:rsidRPr="00A267A1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proofErr w:type="spellStart"/>
      <w:r w:rsidRPr="00A267A1">
        <w:rPr>
          <w:rFonts w:ascii="Times New Roman" w:hAnsi="Times New Roman" w:cs="Times New Roman"/>
          <w:color w:val="0066CC"/>
          <w:sz w:val="28"/>
          <w:szCs w:val="28"/>
          <w:lang w:val="ru-RU"/>
        </w:rPr>
        <w:t>курча</w:t>
      </w:r>
      <w:proofErr w:type="spellEnd"/>
      <w:r w:rsidR="001354B0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C552E3" w:rsidRPr="00A267A1">
        <w:rPr>
          <w:rFonts w:ascii="Times New Roman" w:hAnsi="Times New Roman" w:cs="Times New Roman"/>
          <w:color w:val="0066CC"/>
          <w:sz w:val="28"/>
          <w:szCs w:val="28"/>
        </w:rPr>
        <w:t>за умовною назвою «</w:t>
      </w:r>
      <w:r w:rsidR="00251BAD" w:rsidRPr="00A267A1">
        <w:rPr>
          <w:rFonts w:ascii="Times New Roman" w:hAnsi="Times New Roman" w:cs="Times New Roman"/>
          <w:color w:val="0066CC"/>
          <w:sz w:val="28"/>
          <w:szCs w:val="28"/>
        </w:rPr>
        <w:t>Купуй</w:t>
      </w:r>
      <w:r w:rsidRPr="00A267A1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D0132F">
        <w:rPr>
          <w:rFonts w:ascii="Times New Roman" w:hAnsi="Times New Roman" w:cs="Times New Roman"/>
          <w:color w:val="0066CC"/>
          <w:sz w:val="28"/>
          <w:szCs w:val="28"/>
        </w:rPr>
        <w:t xml:space="preserve">вагові </w:t>
      </w:r>
      <w:proofErr w:type="spellStart"/>
      <w:r w:rsidR="00D0132F">
        <w:rPr>
          <w:rFonts w:ascii="Times New Roman" w:hAnsi="Times New Roman" w:cs="Times New Roman"/>
          <w:color w:val="0066CC"/>
          <w:sz w:val="28"/>
          <w:szCs w:val="28"/>
        </w:rPr>
        <w:t>нагетси</w:t>
      </w:r>
      <w:proofErr w:type="spellEnd"/>
      <w:r w:rsidR="00D0132F">
        <w:rPr>
          <w:rFonts w:ascii="Times New Roman" w:hAnsi="Times New Roman" w:cs="Times New Roman"/>
          <w:color w:val="0066CC"/>
          <w:sz w:val="28"/>
          <w:szCs w:val="28"/>
        </w:rPr>
        <w:t xml:space="preserve"> ТМ Легко!</w:t>
      </w:r>
      <w:r w:rsidR="006966B8" w:rsidRPr="006966B8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D0132F">
        <w:rPr>
          <w:rFonts w:ascii="Times New Roman" w:hAnsi="Times New Roman" w:cs="Times New Roman"/>
          <w:color w:val="0066CC"/>
          <w:sz w:val="28"/>
          <w:szCs w:val="28"/>
          <w:lang w:val="ru-RU"/>
        </w:rPr>
        <w:t>на 399 грн</w:t>
      </w:r>
      <w:r w:rsidR="001354B0">
        <w:rPr>
          <w:rFonts w:ascii="Times New Roman" w:hAnsi="Times New Roman" w:cs="Times New Roman"/>
          <w:color w:val="0066CC"/>
          <w:sz w:val="28"/>
          <w:szCs w:val="28"/>
        </w:rPr>
        <w:t xml:space="preserve"> – отримуй </w:t>
      </w:r>
      <w:r w:rsidR="00CE3EE1">
        <w:rPr>
          <w:rFonts w:ascii="Times New Roman" w:hAnsi="Times New Roman" w:cs="Times New Roman"/>
          <w:color w:val="0066CC"/>
          <w:sz w:val="28"/>
          <w:szCs w:val="28"/>
          <w:lang w:val="ru-RU"/>
        </w:rPr>
        <w:t>соус</w:t>
      </w:r>
      <w:r w:rsidR="001354B0">
        <w:rPr>
          <w:rFonts w:ascii="Times New Roman" w:hAnsi="Times New Roman" w:cs="Times New Roman"/>
          <w:color w:val="0066CC"/>
          <w:sz w:val="28"/>
          <w:szCs w:val="28"/>
        </w:rPr>
        <w:t xml:space="preserve"> в подарунок</w:t>
      </w:r>
      <w:r w:rsidR="00F54E4D" w:rsidRPr="00A267A1">
        <w:rPr>
          <w:rFonts w:ascii="Times New Roman" w:hAnsi="Times New Roman" w:cs="Times New Roman"/>
          <w:color w:val="0066CC"/>
          <w:sz w:val="28"/>
          <w:szCs w:val="28"/>
        </w:rPr>
        <w:t>»</w:t>
      </w:r>
    </w:p>
    <w:p w14:paraId="332D2A29" w14:textId="65280B41" w:rsidR="00DA37AF" w:rsidRPr="000C3B4E" w:rsidRDefault="00F3275B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F326B2">
        <w:rPr>
          <w:rFonts w:ascii="Times New Roman" w:hAnsi="Times New Roman" w:cs="Times New Roman"/>
          <w:color w:val="0066CC"/>
          <w:sz w:val="28"/>
          <w:szCs w:val="28"/>
        </w:rPr>
        <w:t>редакція від</w:t>
      </w:r>
      <w:r w:rsidR="00581A41" w:rsidRPr="00F326B2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D0132F">
        <w:rPr>
          <w:rFonts w:ascii="Times New Roman" w:hAnsi="Times New Roman" w:cs="Times New Roman"/>
          <w:color w:val="0066CC"/>
          <w:sz w:val="28"/>
          <w:szCs w:val="28"/>
        </w:rPr>
        <w:t>2</w:t>
      </w:r>
      <w:r w:rsidR="00F465B8">
        <w:rPr>
          <w:rFonts w:ascii="Times New Roman" w:hAnsi="Times New Roman" w:cs="Times New Roman"/>
          <w:color w:val="0066CC"/>
          <w:sz w:val="28"/>
          <w:szCs w:val="28"/>
        </w:rPr>
        <w:t>1</w:t>
      </w:r>
      <w:r w:rsidR="00F31DD7" w:rsidRPr="00F326B2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="00B154F1">
        <w:rPr>
          <w:rFonts w:ascii="Times New Roman" w:hAnsi="Times New Roman" w:cs="Times New Roman"/>
          <w:color w:val="0066CC"/>
          <w:sz w:val="28"/>
          <w:szCs w:val="28"/>
        </w:rPr>
        <w:t>0</w:t>
      </w:r>
      <w:r w:rsidR="00F465B8">
        <w:rPr>
          <w:rFonts w:ascii="Times New Roman" w:hAnsi="Times New Roman" w:cs="Times New Roman"/>
          <w:color w:val="0066CC"/>
          <w:sz w:val="28"/>
          <w:szCs w:val="28"/>
        </w:rPr>
        <w:t>7</w:t>
      </w:r>
      <w:r w:rsidR="00F31DD7" w:rsidRPr="00F326B2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Pr="00F326B2">
        <w:rPr>
          <w:rFonts w:ascii="Times New Roman" w:hAnsi="Times New Roman" w:cs="Times New Roman"/>
          <w:color w:val="0066CC"/>
          <w:sz w:val="28"/>
          <w:szCs w:val="28"/>
        </w:rPr>
        <w:t>202</w:t>
      </w:r>
      <w:r w:rsidR="006966B8">
        <w:rPr>
          <w:rFonts w:ascii="Times New Roman" w:hAnsi="Times New Roman" w:cs="Times New Roman"/>
          <w:color w:val="0066CC"/>
          <w:sz w:val="28"/>
          <w:szCs w:val="28"/>
        </w:rPr>
        <w:t>6</w:t>
      </w:r>
    </w:p>
    <w:p w14:paraId="3CE16CF0" w14:textId="77777777" w:rsidR="00F3275B" w:rsidRPr="00F326B2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F326B2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F326B2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F326B2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F326B2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49689B75" w:rsidR="00C552E3" w:rsidRPr="00F326B2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F326B2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6903B8" w:rsidRPr="00F326B2">
        <w:rPr>
          <w:rFonts w:ascii="Times New Roman" w:hAnsi="Times New Roman" w:cs="Times New Roman"/>
          <w:lang w:val="uk-UA"/>
        </w:rPr>
        <w:t>0880</w:t>
      </w:r>
      <w:r w:rsidR="00E919BB">
        <w:rPr>
          <w:rFonts w:ascii="Times New Roman" w:hAnsi="Times New Roman" w:cs="Times New Roman"/>
          <w:lang w:val="uk-UA"/>
        </w:rPr>
        <w:t>1</w:t>
      </w:r>
      <w:r w:rsidR="006903B8" w:rsidRPr="00F326B2">
        <w:rPr>
          <w:rFonts w:ascii="Times New Roman" w:hAnsi="Times New Roman" w:cs="Times New Roman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 </w:t>
      </w:r>
    </w:p>
    <w:p w14:paraId="371EA4E7" w14:textId="23E4D572" w:rsidR="009948FB" w:rsidRPr="00F326B2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F326B2">
        <w:rPr>
          <w:rFonts w:ascii="Times New Roman" w:hAnsi="Times New Roman" w:cs="Times New Roman"/>
          <w:lang w:val="uk-UA"/>
        </w:rPr>
        <w:t>1.2. Виконавці Акції вказані у Додатку 1 до цих Правил.</w:t>
      </w:r>
    </w:p>
    <w:p w14:paraId="6B8BA246" w14:textId="77777777" w:rsidR="00A2465D" w:rsidRPr="00F326B2" w:rsidRDefault="00A2465D" w:rsidP="00A2465D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F326B2">
        <w:rPr>
          <w:rFonts w:ascii="Times New Roman" w:hAnsi="Times New Roman" w:cs="Times New Roman"/>
          <w:bCs/>
          <w:lang w:val="uk-UA"/>
        </w:rPr>
        <w:t>1.3.</w:t>
      </w:r>
      <w:r w:rsidRPr="00F326B2">
        <w:rPr>
          <w:rFonts w:ascii="Times New Roman" w:hAnsi="Times New Roman" w:cs="Times New Roman"/>
          <w:bCs/>
          <w:lang w:val="uk-UA"/>
        </w:rPr>
        <w:tab/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1CDD2971" w14:textId="77777777" w:rsidR="00A2465D" w:rsidRPr="00F326B2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78B9603A" w:rsidR="005D6C07" w:rsidRPr="00F326B2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F326B2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19C1B8F7" w:rsidR="005D6C07" w:rsidRPr="00F326B2" w:rsidRDefault="005D6C07" w:rsidP="009948FB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F326B2">
        <w:rPr>
          <w:rFonts w:ascii="Times New Roman" w:hAnsi="Times New Roman" w:cs="Times New Roman"/>
          <w:bCs/>
          <w:lang w:val="uk-UA"/>
        </w:rPr>
        <w:t>2.1.</w:t>
      </w:r>
      <w:r w:rsidRPr="00F326B2">
        <w:rPr>
          <w:rFonts w:ascii="Times New Roman" w:hAnsi="Times New Roman" w:cs="Times New Roman"/>
          <w:b/>
          <w:lang w:val="uk-UA"/>
        </w:rPr>
        <w:t xml:space="preserve"> </w:t>
      </w:r>
      <w:r w:rsidR="00A2465D" w:rsidRPr="00F326B2">
        <w:rPr>
          <w:rFonts w:ascii="Times New Roman" w:eastAsia="Arial" w:hAnsi="Times New Roman" w:cs="Times New Roman"/>
          <w:lang w:val="uk-UA"/>
        </w:rPr>
        <w:t>Акція проводиться у визначені дати, а саме:</w:t>
      </w:r>
      <w:r w:rsidRPr="00F326B2">
        <w:rPr>
          <w:rFonts w:ascii="Times New Roman" w:eastAsia="Arial" w:hAnsi="Times New Roman" w:cs="Times New Roman"/>
          <w:lang w:val="uk-UA"/>
        </w:rPr>
        <w:t xml:space="preserve"> </w:t>
      </w:r>
      <w:r w:rsidR="006966B8">
        <w:rPr>
          <w:rFonts w:ascii="Times New Roman" w:eastAsia="Arial" w:hAnsi="Times New Roman" w:cs="Times New Roman"/>
          <w:lang w:val="uk-UA"/>
        </w:rPr>
        <w:t>2</w:t>
      </w:r>
      <w:r w:rsidR="00F465B8">
        <w:rPr>
          <w:rFonts w:ascii="Times New Roman" w:eastAsia="Arial" w:hAnsi="Times New Roman" w:cs="Times New Roman"/>
          <w:lang w:val="uk-UA"/>
        </w:rPr>
        <w:t>1</w:t>
      </w:r>
      <w:r w:rsidR="00251BAD" w:rsidRPr="00F326B2">
        <w:rPr>
          <w:rFonts w:ascii="Times New Roman" w:eastAsia="Arial" w:hAnsi="Times New Roman" w:cs="Times New Roman"/>
          <w:lang w:val="uk-UA"/>
        </w:rPr>
        <w:t xml:space="preserve"> </w:t>
      </w:r>
      <w:r w:rsidR="00F465B8">
        <w:rPr>
          <w:rFonts w:ascii="Times New Roman" w:eastAsia="Arial" w:hAnsi="Times New Roman" w:cs="Times New Roman"/>
          <w:lang w:val="uk-UA"/>
        </w:rPr>
        <w:t>липня</w:t>
      </w:r>
      <w:r w:rsidR="005715BE" w:rsidRPr="00F326B2">
        <w:rPr>
          <w:rFonts w:ascii="Times New Roman" w:eastAsia="Arial" w:hAnsi="Times New Roman" w:cs="Times New Roman"/>
          <w:lang w:val="uk-UA"/>
        </w:rPr>
        <w:t xml:space="preserve"> </w:t>
      </w:r>
      <w:r w:rsidR="00177589" w:rsidRPr="00F326B2">
        <w:rPr>
          <w:rFonts w:ascii="Times New Roman" w:eastAsia="Arial" w:hAnsi="Times New Roman" w:cs="Times New Roman"/>
          <w:lang w:val="uk-UA"/>
        </w:rPr>
        <w:t>202</w:t>
      </w:r>
      <w:r w:rsidR="006966B8">
        <w:rPr>
          <w:rFonts w:ascii="Times New Roman" w:eastAsia="Arial" w:hAnsi="Times New Roman" w:cs="Times New Roman"/>
          <w:lang w:val="uk-UA"/>
        </w:rPr>
        <w:t>6</w:t>
      </w:r>
      <w:r w:rsidR="00177589" w:rsidRPr="00F326B2">
        <w:rPr>
          <w:rFonts w:ascii="Times New Roman" w:eastAsia="Arial" w:hAnsi="Times New Roman" w:cs="Times New Roman"/>
          <w:lang w:val="uk-UA"/>
        </w:rPr>
        <w:t xml:space="preserve"> року</w:t>
      </w:r>
      <w:r w:rsidR="00251BAD" w:rsidRPr="00F326B2">
        <w:rPr>
          <w:rFonts w:ascii="Times New Roman" w:eastAsia="Arial" w:hAnsi="Times New Roman" w:cs="Times New Roman"/>
          <w:lang w:val="uk-UA"/>
        </w:rPr>
        <w:t xml:space="preserve"> по </w:t>
      </w:r>
      <w:r w:rsidR="00F465B8">
        <w:rPr>
          <w:rFonts w:ascii="Times New Roman" w:eastAsia="Arial" w:hAnsi="Times New Roman" w:cs="Times New Roman"/>
          <w:lang w:val="uk-UA"/>
        </w:rPr>
        <w:t>3</w:t>
      </w:r>
      <w:r w:rsidR="00251BAD" w:rsidRPr="00F326B2">
        <w:rPr>
          <w:rFonts w:ascii="Times New Roman" w:eastAsia="Arial" w:hAnsi="Times New Roman" w:cs="Times New Roman"/>
          <w:lang w:val="uk-UA"/>
        </w:rPr>
        <w:t xml:space="preserve"> </w:t>
      </w:r>
      <w:r w:rsidR="00404CBA">
        <w:rPr>
          <w:rFonts w:ascii="Times New Roman" w:eastAsia="Arial" w:hAnsi="Times New Roman" w:cs="Times New Roman"/>
          <w:lang w:val="uk-UA"/>
        </w:rPr>
        <w:t>серпня</w:t>
      </w:r>
      <w:r w:rsidR="00251BAD" w:rsidRPr="00F326B2">
        <w:rPr>
          <w:rFonts w:ascii="Times New Roman" w:eastAsia="Arial" w:hAnsi="Times New Roman" w:cs="Times New Roman"/>
          <w:lang w:val="uk-UA"/>
        </w:rPr>
        <w:t xml:space="preserve"> 202</w:t>
      </w:r>
      <w:r w:rsidR="006966B8">
        <w:rPr>
          <w:rFonts w:ascii="Times New Roman" w:eastAsia="Arial" w:hAnsi="Times New Roman" w:cs="Times New Roman"/>
          <w:lang w:val="uk-UA"/>
        </w:rPr>
        <w:t>6</w:t>
      </w:r>
      <w:r w:rsidR="00177589" w:rsidRPr="00F326B2">
        <w:rPr>
          <w:rFonts w:ascii="Times New Roman" w:eastAsia="Arial" w:hAnsi="Times New Roman" w:cs="Times New Roman"/>
          <w:lang w:val="uk-UA"/>
        </w:rPr>
        <w:t xml:space="preserve"> </w:t>
      </w:r>
      <w:r w:rsidRPr="00F326B2">
        <w:rPr>
          <w:rFonts w:ascii="Times New Roman" w:eastAsia="Arial" w:hAnsi="Times New Roman" w:cs="Times New Roman"/>
          <w:lang w:val="uk-UA"/>
        </w:rPr>
        <w:t>(</w:t>
      </w:r>
      <w:r w:rsidR="00A2465D" w:rsidRPr="00F326B2">
        <w:rPr>
          <w:rFonts w:ascii="Times New Roman" w:eastAsia="Arial" w:hAnsi="Times New Roman" w:cs="Times New Roman"/>
          <w:lang w:val="uk-UA"/>
        </w:rPr>
        <w:t>відповідно до графіку роботи Виконавців Акції</w:t>
      </w:r>
      <w:r w:rsidRPr="00F326B2">
        <w:rPr>
          <w:rFonts w:ascii="Times New Roman" w:eastAsia="Arial" w:hAnsi="Times New Roman" w:cs="Times New Roman"/>
          <w:lang w:val="uk-UA"/>
        </w:rPr>
        <w:t>) (далі — Період проведення Акції)</w:t>
      </w:r>
      <w:r w:rsidR="00C11D43" w:rsidRPr="00F326B2">
        <w:rPr>
          <w:rFonts w:ascii="Times New Roman" w:eastAsia="Arial" w:hAnsi="Times New Roman" w:cs="Times New Roman"/>
          <w:lang w:val="uk-UA"/>
        </w:rPr>
        <w:t xml:space="preserve"> або до закінчення </w:t>
      </w:r>
      <w:r w:rsidR="009F3B0B">
        <w:rPr>
          <w:rFonts w:ascii="Times New Roman" w:eastAsia="Arial" w:hAnsi="Times New Roman" w:cs="Times New Roman"/>
          <w:lang w:val="uk-UA"/>
        </w:rPr>
        <w:t>Подарунків</w:t>
      </w:r>
      <w:r w:rsidR="00237A61" w:rsidRPr="00F326B2">
        <w:rPr>
          <w:rFonts w:ascii="Times New Roman" w:eastAsia="Arial" w:hAnsi="Times New Roman" w:cs="Times New Roman"/>
          <w:lang w:val="uk-UA"/>
        </w:rPr>
        <w:t xml:space="preserve"> </w:t>
      </w:r>
      <w:r w:rsidR="00C11D43" w:rsidRPr="00F326B2">
        <w:rPr>
          <w:rFonts w:ascii="Times New Roman" w:eastAsia="Arial" w:hAnsi="Times New Roman" w:cs="Times New Roman"/>
          <w:lang w:val="uk-UA"/>
        </w:rPr>
        <w:t>Акції</w:t>
      </w:r>
      <w:r w:rsidR="009F3B0B">
        <w:rPr>
          <w:rFonts w:ascii="Times New Roman" w:eastAsia="Arial" w:hAnsi="Times New Roman" w:cs="Times New Roman"/>
          <w:lang w:val="uk-UA"/>
        </w:rPr>
        <w:t>/Акційної Продукції</w:t>
      </w:r>
      <w:r w:rsidR="00C11D43" w:rsidRPr="00F326B2">
        <w:rPr>
          <w:rFonts w:ascii="Times New Roman" w:eastAsia="Arial" w:hAnsi="Times New Roman" w:cs="Times New Roman"/>
          <w:lang w:val="uk-UA"/>
        </w:rPr>
        <w:t>.</w:t>
      </w:r>
    </w:p>
    <w:p w14:paraId="40350143" w14:textId="3F2E0D3B" w:rsidR="00253FB5" w:rsidRDefault="005D6C07" w:rsidP="00E919BB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F326B2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253FB5">
        <w:rPr>
          <w:rFonts w:ascii="Times New Roman" w:eastAsia="Arial" w:hAnsi="Times New Roman" w:cs="Times New Roman"/>
          <w:lang w:val="uk-UA"/>
        </w:rPr>
        <w:t xml:space="preserve">по </w:t>
      </w:r>
      <w:proofErr w:type="spellStart"/>
      <w:r w:rsidR="00253FB5">
        <w:rPr>
          <w:rFonts w:ascii="Times New Roman" w:eastAsia="Arial" w:hAnsi="Times New Roman" w:cs="Times New Roman"/>
          <w:lang w:val="uk-UA"/>
        </w:rPr>
        <w:t>Михколаївській</w:t>
      </w:r>
      <w:proofErr w:type="spellEnd"/>
      <w:r w:rsidR="00253FB5">
        <w:rPr>
          <w:rFonts w:ascii="Times New Roman" w:eastAsia="Arial" w:hAnsi="Times New Roman" w:cs="Times New Roman"/>
          <w:lang w:val="uk-UA"/>
        </w:rPr>
        <w:t xml:space="preserve"> та Херсонській областях </w:t>
      </w:r>
      <w:r w:rsidR="00253FB5" w:rsidRPr="00F326B2">
        <w:rPr>
          <w:rFonts w:ascii="Times New Roman" w:eastAsia="Arial" w:hAnsi="Times New Roman" w:cs="Times New Roman"/>
          <w:lang w:val="uk-UA"/>
        </w:rPr>
        <w:t xml:space="preserve">лише у тих </w:t>
      </w:r>
      <w:proofErr w:type="spellStart"/>
      <w:r w:rsidR="00253FB5" w:rsidRPr="00F326B2">
        <w:rPr>
          <w:rFonts w:ascii="Times New Roman" w:eastAsia="Arial" w:hAnsi="Times New Roman" w:cs="Times New Roman"/>
          <w:lang w:val="uk-UA"/>
        </w:rPr>
        <w:t>брендованих</w:t>
      </w:r>
      <w:proofErr w:type="spellEnd"/>
      <w:r w:rsidR="00253FB5" w:rsidRPr="00F326B2">
        <w:rPr>
          <w:rFonts w:ascii="Times New Roman" w:eastAsia="Arial" w:hAnsi="Times New Roman" w:cs="Times New Roman"/>
          <w:lang w:val="uk-UA"/>
        </w:rPr>
        <w:t xml:space="preserve"> магазинах «</w:t>
      </w:r>
      <w:proofErr w:type="spellStart"/>
      <w:r w:rsidR="00253FB5" w:rsidRPr="00A267A1">
        <w:rPr>
          <w:rFonts w:ascii="Times New Roman" w:eastAsia="Arial" w:hAnsi="Times New Roman" w:cs="Times New Roman"/>
          <w:lang w:val="uk-UA"/>
        </w:rPr>
        <w:t>М’ясомаркет</w:t>
      </w:r>
      <w:proofErr w:type="spellEnd"/>
      <w:r w:rsidR="00253FB5" w:rsidRPr="00A267A1">
        <w:rPr>
          <w:rFonts w:ascii="Times New Roman" w:eastAsia="Arial" w:hAnsi="Times New Roman" w:cs="Times New Roman"/>
          <w:lang w:val="uk-UA"/>
        </w:rPr>
        <w:t xml:space="preserve"> », «Наша Ряба», «Їжа Свіжа» , «Українське курча»,</w:t>
      </w:r>
      <w:r w:rsidR="00253FB5" w:rsidRPr="00F326B2">
        <w:rPr>
          <w:rFonts w:ascii="Times New Roman" w:eastAsia="Arial" w:hAnsi="Times New Roman" w:cs="Times New Roman"/>
          <w:lang w:val="uk-UA"/>
        </w:rPr>
        <w:t xml:space="preserve"> що вказані в Додатку №1 до цих Правил (далі - Територія дії Акції). Замовник, Виконавець Акції не несуть відповідальності за вивезення </w:t>
      </w:r>
      <w:r w:rsidR="00253FB5">
        <w:rPr>
          <w:rFonts w:ascii="Times New Roman" w:eastAsia="Arial" w:hAnsi="Times New Roman" w:cs="Times New Roman"/>
          <w:lang w:val="uk-UA"/>
        </w:rPr>
        <w:t>Подарунків</w:t>
      </w:r>
      <w:r w:rsidR="00253FB5" w:rsidRPr="00F326B2">
        <w:rPr>
          <w:rFonts w:ascii="Times New Roman" w:eastAsia="Arial" w:hAnsi="Times New Roman" w:cs="Times New Roman"/>
          <w:lang w:val="uk-UA"/>
        </w:rPr>
        <w:t xml:space="preserve"> Акції за Територію дії Акції. </w:t>
      </w:r>
      <w:r w:rsidR="00253FB5">
        <w:rPr>
          <w:rFonts w:ascii="Times New Roman" w:eastAsia="Arial" w:hAnsi="Times New Roman" w:cs="Times New Roman"/>
          <w:lang w:val="uk-UA"/>
        </w:rPr>
        <w:t>Подарунки</w:t>
      </w:r>
      <w:r w:rsidR="00253FB5" w:rsidRPr="00F326B2">
        <w:rPr>
          <w:rFonts w:ascii="Times New Roman" w:eastAsia="Arial" w:hAnsi="Times New Roman" w:cs="Times New Roman"/>
          <w:lang w:val="uk-UA"/>
        </w:rPr>
        <w:t xml:space="preserve"> надаються Учасникам Акції лише в межах Території дії Акції.</w:t>
      </w:r>
    </w:p>
    <w:p w14:paraId="594B7BD0" w14:textId="77777777" w:rsidR="00A2465D" w:rsidRPr="009948FB" w:rsidDel="00A2465D" w:rsidRDefault="00A2465D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F326B2" w:rsidRDefault="008713C8" w:rsidP="00C842D7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F326B2">
        <w:rPr>
          <w:rFonts w:ascii="Times New Roman" w:hAnsi="Times New Roman" w:cs="Times New Roman"/>
          <w:b/>
          <w:lang w:val="uk-UA"/>
        </w:rPr>
        <w:t>3</w:t>
      </w:r>
      <w:r w:rsidR="00C552E3" w:rsidRPr="00F326B2">
        <w:rPr>
          <w:rFonts w:ascii="Times New Roman" w:hAnsi="Times New Roman" w:cs="Times New Roman"/>
          <w:b/>
          <w:lang w:val="uk-UA"/>
        </w:rPr>
        <w:t>. Участь в Акції</w:t>
      </w:r>
    </w:p>
    <w:p w14:paraId="427604A2" w14:textId="11037DBE" w:rsidR="00994FBC" w:rsidRDefault="008713C8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F326B2">
        <w:rPr>
          <w:rFonts w:ascii="Times New Roman" w:hAnsi="Times New Roman" w:cs="Times New Roman"/>
          <w:lang w:val="uk-UA"/>
        </w:rPr>
        <w:t>3</w:t>
      </w:r>
      <w:r w:rsidR="00C552E3" w:rsidRPr="00F326B2">
        <w:rPr>
          <w:rFonts w:ascii="Times New Roman" w:hAnsi="Times New Roman" w:cs="Times New Roman"/>
          <w:lang w:val="uk-UA"/>
        </w:rPr>
        <w:t>.1.</w:t>
      </w:r>
      <w:r w:rsidR="00C842D7" w:rsidRPr="00F326B2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="009D66D9" w:rsidRPr="00F326B2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і дотримуються виконання всіх умов Акції, зазначених в цих Правилах, та які належним чином та в повному об’ємі виконали всі умови даних Правил (надалі - Учасники Акції).</w:t>
      </w:r>
    </w:p>
    <w:p w14:paraId="407E4533" w14:textId="77777777" w:rsidR="00A2465D" w:rsidRDefault="00A2465D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7ED50692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2D5717AC" w14:textId="77777777" w:rsidR="009D66D9" w:rsidRPr="009D66D9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3AA557FE" w14:textId="017FF058" w:rsidR="00630A90" w:rsidRDefault="009D66D9" w:rsidP="009F3B0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492C54">
        <w:rPr>
          <w:rFonts w:ascii="Times New Roman" w:hAnsi="Times New Roman" w:cs="Times New Roman"/>
          <w:lang w:val="uk-UA"/>
        </w:rPr>
        <w:t>4.2.</w:t>
      </w:r>
      <w:r w:rsidR="0015596D">
        <w:rPr>
          <w:rFonts w:ascii="Times New Roman" w:hAnsi="Times New Roman" w:cs="Times New Roman"/>
          <w:lang w:val="uk-UA"/>
        </w:rPr>
        <w:t>1</w:t>
      </w:r>
      <w:r w:rsidRPr="00492C54">
        <w:rPr>
          <w:rFonts w:ascii="Times New Roman" w:hAnsi="Times New Roman" w:cs="Times New Roman"/>
          <w:lang w:val="uk-UA"/>
        </w:rPr>
        <w:t xml:space="preserve">. Протягом Періоду проведення Акції придбати на Території дії Акції </w:t>
      </w:r>
      <w:r w:rsidR="00D0132F">
        <w:rPr>
          <w:rFonts w:ascii="Times New Roman" w:hAnsi="Times New Roman" w:cs="Times New Roman"/>
          <w:lang w:val="uk-UA"/>
        </w:rPr>
        <w:t xml:space="preserve">вагові </w:t>
      </w:r>
      <w:proofErr w:type="spellStart"/>
      <w:r w:rsidR="00D0132F">
        <w:rPr>
          <w:rFonts w:ascii="Times New Roman" w:hAnsi="Times New Roman" w:cs="Times New Roman"/>
          <w:lang w:val="uk-UA"/>
        </w:rPr>
        <w:t>нагетси</w:t>
      </w:r>
      <w:proofErr w:type="spellEnd"/>
      <w:r w:rsidR="00D0132F">
        <w:rPr>
          <w:rFonts w:ascii="Times New Roman" w:hAnsi="Times New Roman" w:cs="Times New Roman"/>
          <w:lang w:val="uk-UA"/>
        </w:rPr>
        <w:t xml:space="preserve"> </w:t>
      </w:r>
      <w:r w:rsidR="00785B44" w:rsidRPr="00A267A1">
        <w:rPr>
          <w:rFonts w:ascii="Times New Roman" w:hAnsi="Times New Roman" w:cs="Times New Roman"/>
          <w:lang w:val="uk-UA"/>
        </w:rPr>
        <w:t xml:space="preserve">ТМ </w:t>
      </w:r>
      <w:r w:rsidR="00D93FBC" w:rsidRPr="00A267A1">
        <w:rPr>
          <w:rFonts w:ascii="Times New Roman" w:hAnsi="Times New Roman" w:cs="Times New Roman"/>
          <w:lang w:val="uk-UA"/>
        </w:rPr>
        <w:t>«</w:t>
      </w:r>
      <w:r w:rsidR="00785B44" w:rsidRPr="00A267A1">
        <w:rPr>
          <w:rFonts w:ascii="Times New Roman" w:hAnsi="Times New Roman" w:cs="Times New Roman"/>
          <w:lang w:val="uk-UA"/>
        </w:rPr>
        <w:t>Легко</w:t>
      </w:r>
      <w:r w:rsidR="00D0132F">
        <w:rPr>
          <w:rFonts w:ascii="Times New Roman" w:hAnsi="Times New Roman" w:cs="Times New Roman"/>
          <w:lang w:val="uk-UA"/>
        </w:rPr>
        <w:t>!</w:t>
      </w:r>
      <w:r w:rsidR="00D93FBC" w:rsidRPr="00A267A1">
        <w:rPr>
          <w:rFonts w:ascii="Times New Roman" w:hAnsi="Times New Roman" w:cs="Times New Roman"/>
          <w:lang w:val="uk-UA"/>
        </w:rPr>
        <w:t>»</w:t>
      </w:r>
      <w:r w:rsidR="00785B44" w:rsidRPr="00A267A1">
        <w:rPr>
          <w:rFonts w:ascii="Times New Roman" w:hAnsi="Times New Roman" w:cs="Times New Roman"/>
          <w:lang w:val="uk-UA"/>
        </w:rPr>
        <w:t xml:space="preserve"> </w:t>
      </w:r>
      <w:r w:rsidR="00C76909" w:rsidRPr="00492C54">
        <w:rPr>
          <w:rFonts w:ascii="Times New Roman" w:hAnsi="Times New Roman" w:cs="Times New Roman"/>
          <w:lang w:val="uk-UA"/>
        </w:rPr>
        <w:t>(</w:t>
      </w:r>
      <w:r w:rsidR="00D93FBC" w:rsidRPr="00A267A1">
        <w:rPr>
          <w:rFonts w:ascii="Times New Roman" w:hAnsi="Times New Roman" w:cs="Times New Roman"/>
          <w:lang w:val="uk-UA"/>
        </w:rPr>
        <w:t>надалі – «</w:t>
      </w:r>
      <w:r w:rsidR="00C76909" w:rsidRPr="00492C54">
        <w:rPr>
          <w:rFonts w:ascii="Times New Roman" w:hAnsi="Times New Roman" w:cs="Times New Roman"/>
          <w:lang w:val="uk-UA"/>
        </w:rPr>
        <w:t>Акційна Продукція</w:t>
      </w:r>
      <w:r w:rsidR="00D93FBC" w:rsidRPr="00A267A1">
        <w:rPr>
          <w:rFonts w:ascii="Times New Roman" w:hAnsi="Times New Roman" w:cs="Times New Roman"/>
          <w:lang w:val="uk-UA"/>
        </w:rPr>
        <w:t>»</w:t>
      </w:r>
      <w:r w:rsidR="009F3B0B">
        <w:rPr>
          <w:rFonts w:ascii="Times New Roman" w:hAnsi="Times New Roman" w:cs="Times New Roman"/>
          <w:lang w:val="uk-UA"/>
        </w:rPr>
        <w:t>). Д</w:t>
      </w:r>
      <w:r w:rsidR="00785B44" w:rsidRPr="00A267A1">
        <w:rPr>
          <w:rFonts w:ascii="Times New Roman" w:hAnsi="Times New Roman" w:cs="Times New Roman"/>
          <w:lang w:val="uk-UA"/>
        </w:rPr>
        <w:t xml:space="preserve">етальний перелік </w:t>
      </w:r>
      <w:r w:rsidR="009F3B0B">
        <w:rPr>
          <w:rFonts w:ascii="Times New Roman" w:hAnsi="Times New Roman" w:cs="Times New Roman"/>
          <w:lang w:val="uk-UA"/>
        </w:rPr>
        <w:t>Акційної Продукції</w:t>
      </w:r>
      <w:r w:rsidR="00785B44" w:rsidRPr="00A267A1">
        <w:rPr>
          <w:rFonts w:ascii="Times New Roman" w:hAnsi="Times New Roman" w:cs="Times New Roman"/>
          <w:lang w:val="uk-UA"/>
        </w:rPr>
        <w:t xml:space="preserve"> зазначений в Додатку</w:t>
      </w:r>
      <w:r w:rsidR="00566558" w:rsidRPr="00A267A1">
        <w:rPr>
          <w:rFonts w:ascii="Times New Roman" w:hAnsi="Times New Roman" w:cs="Times New Roman"/>
          <w:lang w:val="uk-UA"/>
        </w:rPr>
        <w:t xml:space="preserve"> №</w:t>
      </w:r>
      <w:r w:rsidR="00785B44" w:rsidRPr="00A267A1">
        <w:rPr>
          <w:rFonts w:ascii="Times New Roman" w:hAnsi="Times New Roman" w:cs="Times New Roman"/>
          <w:lang w:val="uk-UA"/>
        </w:rPr>
        <w:t>2 до цих Правил</w:t>
      </w:r>
      <w:r w:rsidR="009F3B0B">
        <w:rPr>
          <w:rFonts w:ascii="Times New Roman" w:hAnsi="Times New Roman" w:cs="Times New Roman"/>
          <w:lang w:val="uk-UA"/>
        </w:rPr>
        <w:t>.</w:t>
      </w:r>
    </w:p>
    <w:p w14:paraId="489B079B" w14:textId="5E5D316C" w:rsidR="005B4355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0" w:name="_GoBack1"/>
      <w:bookmarkEnd w:id="0"/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</w:t>
      </w:r>
      <w:r w:rsidR="00C842D7"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</w:t>
      </w:r>
      <w:r w:rsidR="00FE4EAB" w:rsidRPr="009B53C0">
        <w:rPr>
          <w:rFonts w:ascii="Times New Roman" w:hAnsi="Times New Roman" w:cs="Times New Roman"/>
          <w:lang w:val="uk-UA"/>
        </w:rPr>
        <w:t xml:space="preserve">за </w:t>
      </w:r>
      <w:r w:rsidR="00C552E3" w:rsidRPr="009B53C0">
        <w:rPr>
          <w:rFonts w:ascii="Times New Roman" w:hAnsi="Times New Roman" w:cs="Times New Roman"/>
          <w:lang w:val="uk-UA"/>
        </w:rPr>
        <w:t xml:space="preserve">наявності </w:t>
      </w:r>
      <w:r w:rsidR="00237A61">
        <w:rPr>
          <w:rFonts w:ascii="Times New Roman" w:hAnsi="Times New Roman" w:cs="Times New Roman"/>
          <w:lang w:val="uk-UA"/>
        </w:rPr>
        <w:t>Акційної Продукції</w:t>
      </w:r>
      <w:r w:rsidR="00C11D43" w:rsidRPr="009B53C0">
        <w:rPr>
          <w:rFonts w:ascii="Times New Roman" w:hAnsi="Times New Roman" w:cs="Times New Roman"/>
          <w:lang w:val="uk-UA"/>
        </w:rPr>
        <w:t xml:space="preserve"> Акції </w:t>
      </w:r>
      <w:r w:rsidR="00C552E3" w:rsidRPr="009B53C0">
        <w:rPr>
          <w:rFonts w:ascii="Times New Roman" w:hAnsi="Times New Roman" w:cs="Times New Roman"/>
          <w:lang w:val="uk-UA"/>
        </w:rPr>
        <w:t xml:space="preserve">в </w:t>
      </w:r>
      <w:r w:rsidR="00237A61">
        <w:rPr>
          <w:rFonts w:ascii="Times New Roman" w:hAnsi="Times New Roman" w:cs="Times New Roman"/>
          <w:lang w:val="uk-UA"/>
        </w:rPr>
        <w:t>точках продажу, зазначених в Додатку №1 до цих Правил</w:t>
      </w:r>
      <w:r w:rsidR="00C552E3" w:rsidRPr="009B53C0">
        <w:rPr>
          <w:rFonts w:ascii="Times New Roman" w:hAnsi="Times New Roman" w:cs="Times New Roman"/>
          <w:lang w:val="uk-UA"/>
        </w:rPr>
        <w:t>.</w:t>
      </w:r>
    </w:p>
    <w:p w14:paraId="59CC813B" w14:textId="77777777" w:rsidR="00A2465D" w:rsidRPr="009B53C0" w:rsidRDefault="00A2465D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5</w:t>
      </w:r>
      <w:r w:rsidR="00C552E3" w:rsidRPr="009B53C0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0FF1B5B4" w:rsidR="00C552E3" w:rsidRPr="00F326B2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9B53C0">
        <w:rPr>
          <w:rFonts w:ascii="Times New Roman" w:hAnsi="Times New Roman" w:cs="Times New Roman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1" w:name="__DdeLink__564_1942671734"/>
      <w:r w:rsidR="00C552E3" w:rsidRPr="009B53C0">
        <w:rPr>
          <w:rFonts w:ascii="Times New Roman" w:hAnsi="Times New Roman" w:cs="Times New Roman"/>
          <w:lang w:val="uk-UA"/>
        </w:rPr>
        <w:t xml:space="preserve">на </w:t>
      </w:r>
      <w:r w:rsidR="00C552E3" w:rsidRPr="00F326B2">
        <w:rPr>
          <w:rFonts w:ascii="Times New Roman" w:hAnsi="Times New Roman" w:cs="Times New Roman"/>
          <w:lang w:val="uk-UA"/>
        </w:rPr>
        <w:t>сайт</w:t>
      </w:r>
      <w:bookmarkEnd w:id="1"/>
      <w:r w:rsidR="00914143" w:rsidRPr="00F326B2">
        <w:rPr>
          <w:rFonts w:ascii="Times New Roman" w:hAnsi="Times New Roman" w:cs="Times New Roman"/>
          <w:lang w:val="uk-UA"/>
        </w:rPr>
        <w:t>ах</w:t>
      </w:r>
      <w:r w:rsidR="00924EF8" w:rsidRPr="00F326B2">
        <w:rPr>
          <w:rFonts w:ascii="Times New Roman" w:hAnsi="Times New Roman" w:cs="Times New Roman"/>
          <w:lang w:val="uk-UA"/>
        </w:rPr>
        <w:t xml:space="preserve"> </w:t>
      </w:r>
      <w:hyperlink r:id="rId8" w:history="1">
        <w:r w:rsidR="00251BAD" w:rsidRPr="00F326B2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F326B2">
        <w:rPr>
          <w:rFonts w:ascii="Times New Roman" w:hAnsi="Times New Roman" w:cs="Times New Roman"/>
          <w:lang w:val="uk-UA"/>
        </w:rPr>
        <w:t xml:space="preserve"> </w:t>
      </w:r>
      <w:r w:rsidR="00251BAD" w:rsidRPr="00F326B2">
        <w:rPr>
          <w:rFonts w:ascii="Times New Roman" w:hAnsi="Times New Roman" w:cs="Times New Roman"/>
          <w:lang w:val="uk-UA"/>
        </w:rPr>
        <w:t xml:space="preserve"> </w:t>
      </w:r>
    </w:p>
    <w:p w14:paraId="7E475D18" w14:textId="3627AB7C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F326B2">
        <w:rPr>
          <w:rFonts w:ascii="Times New Roman" w:hAnsi="Times New Roman" w:cs="Times New Roman"/>
          <w:lang w:val="uk-UA"/>
        </w:rPr>
        <w:t>5</w:t>
      </w:r>
      <w:r w:rsidR="00C552E3" w:rsidRPr="00F326B2">
        <w:rPr>
          <w:rFonts w:ascii="Times New Roman" w:hAnsi="Times New Roman" w:cs="Times New Roman"/>
          <w:lang w:val="uk-UA"/>
        </w:rPr>
        <w:t>.2. Правила та умови можуть бути змінено та/або доповнено Організатором</w:t>
      </w:r>
      <w:r w:rsidR="000D431B" w:rsidRPr="00F326B2">
        <w:rPr>
          <w:rFonts w:ascii="Times New Roman" w:hAnsi="Times New Roman" w:cs="Times New Roman"/>
          <w:lang w:val="uk-UA"/>
        </w:rPr>
        <w:t xml:space="preserve"> </w:t>
      </w:r>
      <w:r w:rsidR="00C552E3" w:rsidRPr="00F326B2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F326B2">
        <w:t xml:space="preserve"> </w:t>
      </w:r>
      <w:r w:rsidR="00244680" w:rsidRPr="00F326B2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F326B2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 w:rsidRPr="00F326B2">
        <w:rPr>
          <w:rFonts w:ascii="Times New Roman" w:hAnsi="Times New Roman" w:cs="Times New Roman"/>
          <w:lang w:val="uk-UA"/>
        </w:rPr>
        <w:t>, та/або скасування Акції</w:t>
      </w:r>
      <w:r w:rsidR="00C552E3" w:rsidRPr="00F326B2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F326B2">
        <w:rPr>
          <w:rFonts w:ascii="Times New Roman" w:hAnsi="Times New Roman" w:cs="Times New Roman"/>
          <w:lang w:val="uk-UA"/>
        </w:rPr>
        <w:t>ня</w:t>
      </w:r>
      <w:r w:rsidR="00C552E3" w:rsidRPr="00F326B2">
        <w:rPr>
          <w:rFonts w:ascii="Times New Roman" w:hAnsi="Times New Roman" w:cs="Times New Roman"/>
          <w:lang w:val="uk-UA"/>
        </w:rPr>
        <w:t xml:space="preserve"> на веб-сайт</w:t>
      </w:r>
      <w:r w:rsidR="00914143" w:rsidRPr="00F326B2">
        <w:rPr>
          <w:rFonts w:ascii="Times New Roman" w:hAnsi="Times New Roman" w:cs="Times New Roman"/>
          <w:lang w:val="uk-UA"/>
        </w:rPr>
        <w:t>ах</w:t>
      </w:r>
      <w:r w:rsidR="009B53C0" w:rsidRPr="00F326B2">
        <w:rPr>
          <w:lang w:val="uk-UA"/>
        </w:rPr>
        <w:t xml:space="preserve"> </w:t>
      </w:r>
      <w:hyperlink r:id="rId9" w:history="1">
        <w:r w:rsidR="009B53C0" w:rsidRPr="00F326B2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95D5B" w:rsidRPr="00F326B2">
        <w:rPr>
          <w:rStyle w:val="a8"/>
          <w:rFonts w:ascii="Times New Roman" w:hAnsi="Times New Roman" w:cs="Times New Roman"/>
          <w:lang w:val="uk-UA"/>
        </w:rPr>
        <w:t xml:space="preserve"> </w:t>
      </w:r>
      <w:proofErr w:type="spellStart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</w:rPr>
        <w:t>www</w:t>
      </w:r>
      <w:proofErr w:type="spellEnd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.</w:t>
      </w:r>
      <w:proofErr w:type="spellStart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</w:rPr>
        <w:t>myasomarket</w:t>
      </w:r>
      <w:proofErr w:type="spellEnd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.</w:t>
      </w:r>
      <w:proofErr w:type="spellStart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</w:rPr>
        <w:t>com</w:t>
      </w:r>
      <w:proofErr w:type="spellEnd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.</w:t>
      </w:r>
      <w:proofErr w:type="spellStart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</w:rPr>
        <w:t>ua</w:t>
      </w:r>
      <w:proofErr w:type="spellEnd"/>
      <w:r w:rsidR="00995D5B" w:rsidRPr="00F326B2">
        <w:rPr>
          <w:rFonts w:ascii="Times New Roman" w:hAnsi="Times New Roman" w:cs="Times New Roman"/>
          <w:color w:val="2F5496" w:themeColor="accent5" w:themeShade="BF"/>
          <w:u w:val="single"/>
          <w:lang w:val="uk-UA"/>
        </w:rPr>
        <w:t xml:space="preserve">, та  </w:t>
      </w:r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ryaba.ua</w:t>
      </w:r>
      <w:r w:rsidR="00924EF8" w:rsidRPr="00F326B2">
        <w:rPr>
          <w:lang w:val="uk-UA"/>
        </w:rPr>
        <w:t xml:space="preserve">. </w:t>
      </w:r>
      <w:r w:rsidR="00C552E3" w:rsidRPr="00F326B2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 w:rsidRPr="00F326B2">
        <w:rPr>
          <w:rFonts w:ascii="Times New Roman" w:hAnsi="Times New Roman" w:cs="Times New Roman"/>
          <w:lang w:val="uk-UA"/>
        </w:rPr>
        <w:t>ах</w:t>
      </w:r>
      <w:r w:rsidR="009B53C0" w:rsidRPr="00F326B2">
        <w:rPr>
          <w:lang w:val="uk-UA"/>
        </w:rPr>
        <w:t xml:space="preserve"> </w:t>
      </w:r>
      <w:hyperlink r:id="rId10" w:history="1">
        <w:r w:rsidR="009B53C0" w:rsidRPr="00F326B2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95D5B" w:rsidRPr="00F326B2">
        <w:rPr>
          <w:rStyle w:val="a8"/>
          <w:rFonts w:ascii="Times New Roman" w:hAnsi="Times New Roman" w:cs="Times New Roman"/>
          <w:lang w:val="uk-UA"/>
        </w:rPr>
        <w:t xml:space="preserve"> </w:t>
      </w:r>
      <w:proofErr w:type="spellStart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</w:rPr>
        <w:t>www</w:t>
      </w:r>
      <w:proofErr w:type="spellEnd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.</w:t>
      </w:r>
      <w:proofErr w:type="spellStart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</w:rPr>
        <w:t>myasomarket</w:t>
      </w:r>
      <w:proofErr w:type="spellEnd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.</w:t>
      </w:r>
      <w:proofErr w:type="spellStart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</w:rPr>
        <w:t>com</w:t>
      </w:r>
      <w:proofErr w:type="spellEnd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.</w:t>
      </w:r>
      <w:proofErr w:type="spellStart"/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</w:rPr>
        <w:t>ua</w:t>
      </w:r>
      <w:proofErr w:type="spellEnd"/>
      <w:r w:rsidR="00995D5B" w:rsidRPr="00F326B2">
        <w:rPr>
          <w:rFonts w:ascii="Times New Roman" w:hAnsi="Times New Roman" w:cs="Times New Roman"/>
          <w:color w:val="2F5496" w:themeColor="accent5" w:themeShade="BF"/>
          <w:u w:val="single"/>
          <w:lang w:val="uk-UA"/>
        </w:rPr>
        <w:t xml:space="preserve">, та </w:t>
      </w:r>
      <w:r w:rsidR="00995D5B" w:rsidRPr="00F326B2">
        <w:rPr>
          <w:rStyle w:val="-"/>
          <w:rFonts w:ascii="Times New Roman" w:hAnsi="Times New Roman" w:cs="Times New Roman"/>
          <w:color w:val="2F5496" w:themeColor="accent5" w:themeShade="BF"/>
          <w:lang w:val="uk-UA"/>
        </w:rPr>
        <w:t>ryaba.ua</w:t>
      </w:r>
      <w:r w:rsidR="00C552E3" w:rsidRPr="00F326B2">
        <w:rPr>
          <w:rFonts w:ascii="Times New Roman" w:hAnsi="Times New Roman" w:cs="Times New Roman"/>
          <w:lang w:val="uk-UA"/>
        </w:rPr>
        <w:t>, якщо інше не буде спеціально визначено безпосередньо змінами/доповненнями до Правил.</w:t>
      </w:r>
    </w:p>
    <w:p w14:paraId="38B1A56B" w14:textId="77777777" w:rsidR="00A2465D" w:rsidRPr="007170ED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6E85B983" w:rsidR="00C552E3" w:rsidRPr="00E443FB" w:rsidRDefault="008713C8" w:rsidP="00117C8D">
      <w:pPr>
        <w:pStyle w:val="a4"/>
        <w:jc w:val="both"/>
        <w:rPr>
          <w:rFonts w:ascii="Times New Roman" w:hAnsi="Times New Roman" w:cs="Times New Roman"/>
          <w:b/>
          <w:lang w:val="uk-UA"/>
        </w:rPr>
      </w:pPr>
      <w:r w:rsidRPr="00E443FB">
        <w:rPr>
          <w:rFonts w:ascii="Times New Roman" w:hAnsi="Times New Roman" w:cs="Times New Roman"/>
          <w:b/>
          <w:lang w:val="uk-UA"/>
        </w:rPr>
        <w:t>6</w:t>
      </w:r>
      <w:r w:rsidR="00C552E3" w:rsidRPr="00E443FB">
        <w:rPr>
          <w:rFonts w:ascii="Times New Roman" w:hAnsi="Times New Roman" w:cs="Times New Roman"/>
          <w:b/>
          <w:lang w:val="uk-UA"/>
        </w:rPr>
        <w:t xml:space="preserve">. </w:t>
      </w:r>
      <w:r w:rsidR="009F3B0B">
        <w:rPr>
          <w:rFonts w:ascii="Times New Roman" w:hAnsi="Times New Roman" w:cs="Times New Roman"/>
          <w:b/>
          <w:lang w:val="uk-UA"/>
        </w:rPr>
        <w:t>Подарунок</w:t>
      </w:r>
      <w:r w:rsidR="009B6C65" w:rsidRPr="00E443FB">
        <w:rPr>
          <w:rFonts w:ascii="Times New Roman" w:hAnsi="Times New Roman" w:cs="Times New Roman"/>
          <w:b/>
          <w:lang w:val="uk-UA"/>
        </w:rPr>
        <w:t xml:space="preserve"> Акції (надалі</w:t>
      </w:r>
      <w:r w:rsidR="00C11D43" w:rsidRPr="00E443FB">
        <w:rPr>
          <w:rFonts w:ascii="Times New Roman" w:hAnsi="Times New Roman" w:cs="Times New Roman"/>
          <w:b/>
          <w:lang w:val="uk-UA"/>
        </w:rPr>
        <w:t xml:space="preserve"> – </w:t>
      </w:r>
      <w:r w:rsidR="009F3B0B">
        <w:rPr>
          <w:rFonts w:ascii="Times New Roman" w:hAnsi="Times New Roman" w:cs="Times New Roman"/>
          <w:b/>
          <w:lang w:val="uk-UA"/>
        </w:rPr>
        <w:t>Подарунок</w:t>
      </w:r>
      <w:r w:rsidR="009B6C65" w:rsidRPr="00E443FB">
        <w:rPr>
          <w:rFonts w:ascii="Times New Roman" w:hAnsi="Times New Roman" w:cs="Times New Roman"/>
          <w:b/>
          <w:lang w:val="uk-UA"/>
        </w:rPr>
        <w:t>)</w:t>
      </w:r>
      <w:r w:rsidR="009F3B0B">
        <w:rPr>
          <w:rFonts w:ascii="Times New Roman" w:hAnsi="Times New Roman" w:cs="Times New Roman"/>
          <w:b/>
          <w:lang w:val="uk-UA"/>
        </w:rPr>
        <w:t>.</w:t>
      </w:r>
    </w:p>
    <w:p w14:paraId="1942E3B4" w14:textId="13E6EAB1" w:rsidR="00D93FBC" w:rsidRPr="00A267A1" w:rsidRDefault="005E2C44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E443FB">
        <w:rPr>
          <w:rFonts w:ascii="Times New Roman" w:hAnsi="Times New Roman" w:cs="Times New Roman"/>
          <w:lang w:val="uk-UA"/>
        </w:rPr>
        <w:t xml:space="preserve">6.1. </w:t>
      </w:r>
      <w:r w:rsidR="00785B44" w:rsidRPr="00F465B8">
        <w:rPr>
          <w:rFonts w:ascii="Times New Roman" w:hAnsi="Times New Roman" w:cs="Times New Roman"/>
          <w:lang w:val="uk-UA"/>
        </w:rPr>
        <w:t xml:space="preserve">Під </w:t>
      </w:r>
      <w:r w:rsidR="009F3B0B" w:rsidRPr="00F465B8">
        <w:rPr>
          <w:rFonts w:ascii="Times New Roman" w:hAnsi="Times New Roman" w:cs="Times New Roman"/>
          <w:lang w:val="uk-UA"/>
        </w:rPr>
        <w:t>Подарунком</w:t>
      </w:r>
      <w:r w:rsidR="00785B44" w:rsidRPr="00F465B8">
        <w:rPr>
          <w:rFonts w:ascii="Times New Roman" w:hAnsi="Times New Roman" w:cs="Times New Roman"/>
          <w:lang w:val="uk-UA"/>
        </w:rPr>
        <w:t xml:space="preserve"> Акції йдеться про можливість </w:t>
      </w:r>
      <w:r w:rsidR="009F3B0B" w:rsidRPr="00F465B8">
        <w:rPr>
          <w:rFonts w:ascii="Times New Roman" w:hAnsi="Times New Roman" w:cs="Times New Roman"/>
          <w:lang w:val="uk-UA"/>
        </w:rPr>
        <w:t>придбати</w:t>
      </w:r>
      <w:r w:rsidR="00356D77" w:rsidRPr="00F465B8">
        <w:rPr>
          <w:rFonts w:ascii="Times New Roman" w:hAnsi="Times New Roman" w:cs="Times New Roman"/>
          <w:lang w:val="uk-UA"/>
        </w:rPr>
        <w:t xml:space="preserve"> </w:t>
      </w:r>
      <w:r w:rsidR="009F3B0B" w:rsidRPr="00F465B8">
        <w:rPr>
          <w:rFonts w:ascii="Times New Roman" w:hAnsi="Times New Roman" w:cs="Times New Roman"/>
          <w:lang w:val="uk-UA"/>
        </w:rPr>
        <w:t xml:space="preserve">1 (одну) одиницю </w:t>
      </w:r>
      <w:r w:rsidR="00555BB4" w:rsidRPr="00F465B8">
        <w:rPr>
          <w:rFonts w:ascii="Times New Roman" w:hAnsi="Times New Roman" w:cs="Times New Roman"/>
          <w:lang w:val="uk-UA"/>
        </w:rPr>
        <w:t>соусу кисло-солодкого</w:t>
      </w:r>
      <w:r w:rsidR="009F3B0B" w:rsidRPr="00F465B8">
        <w:rPr>
          <w:rFonts w:ascii="Times New Roman" w:hAnsi="Times New Roman" w:cs="Times New Roman"/>
          <w:lang w:val="uk-UA"/>
        </w:rPr>
        <w:t xml:space="preserve"> ТМ «Секрети Шефа» (</w:t>
      </w:r>
      <w:proofErr w:type="spellStart"/>
      <w:r w:rsidR="009F3B0B" w:rsidRPr="00F465B8">
        <w:rPr>
          <w:rFonts w:ascii="Times New Roman" w:hAnsi="Times New Roman" w:cs="Times New Roman"/>
          <w:lang w:val="uk-UA"/>
        </w:rPr>
        <w:t>дой</w:t>
      </w:r>
      <w:proofErr w:type="spellEnd"/>
      <w:r w:rsidR="009F3B0B" w:rsidRPr="00F465B8">
        <w:rPr>
          <w:rFonts w:ascii="Times New Roman" w:hAnsi="Times New Roman" w:cs="Times New Roman"/>
          <w:lang w:val="uk-UA"/>
        </w:rPr>
        <w:t>-пак пак зі штуцером, 250 г)</w:t>
      </w:r>
      <w:r w:rsidR="00AC7A52" w:rsidRPr="00F465B8">
        <w:rPr>
          <w:rFonts w:ascii="Times New Roman" w:hAnsi="Times New Roman" w:cs="Times New Roman"/>
          <w:lang w:val="uk-UA"/>
        </w:rPr>
        <w:t xml:space="preserve"> </w:t>
      </w:r>
      <w:r w:rsidR="009F3B0B" w:rsidRPr="00F465B8">
        <w:rPr>
          <w:rFonts w:ascii="Times New Roman" w:hAnsi="Times New Roman" w:cs="Times New Roman"/>
          <w:lang w:val="uk-UA"/>
        </w:rPr>
        <w:t>за 0,</w:t>
      </w:r>
      <w:r w:rsidR="00F2446E" w:rsidRPr="00F465B8">
        <w:rPr>
          <w:rFonts w:ascii="Times New Roman" w:hAnsi="Times New Roman" w:cs="Times New Roman"/>
          <w:lang w:val="uk-UA"/>
        </w:rPr>
        <w:t>5</w:t>
      </w:r>
      <w:r w:rsidR="009F3B0B" w:rsidRPr="00F465B8">
        <w:rPr>
          <w:rFonts w:ascii="Times New Roman" w:hAnsi="Times New Roman" w:cs="Times New Roman"/>
          <w:lang w:val="uk-UA"/>
        </w:rPr>
        <w:t xml:space="preserve"> грн з ПДВ.</w:t>
      </w:r>
    </w:p>
    <w:p w14:paraId="56D1D75C" w14:textId="0BA21ADD" w:rsidR="00AC7A52" w:rsidRDefault="00AC7A52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A267A1">
        <w:rPr>
          <w:rFonts w:ascii="Times New Roman" w:hAnsi="Times New Roman" w:cs="Times New Roman"/>
          <w:lang w:val="uk-UA"/>
        </w:rPr>
        <w:t>6.</w:t>
      </w:r>
      <w:r w:rsidR="009F3B0B">
        <w:rPr>
          <w:rFonts w:ascii="Times New Roman" w:hAnsi="Times New Roman" w:cs="Times New Roman"/>
          <w:lang w:val="uk-UA"/>
        </w:rPr>
        <w:t>2</w:t>
      </w:r>
      <w:r w:rsidRPr="00A267A1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В одному чеку один учасник може отримати не більше одного </w:t>
      </w:r>
      <w:r w:rsidR="009F3B0B">
        <w:rPr>
          <w:rFonts w:ascii="Times New Roman" w:hAnsi="Times New Roman" w:cs="Times New Roman"/>
          <w:lang w:val="uk-UA"/>
        </w:rPr>
        <w:t>Подарунку</w:t>
      </w:r>
      <w:r w:rsidR="00E919BB">
        <w:rPr>
          <w:rFonts w:ascii="Times New Roman" w:hAnsi="Times New Roman" w:cs="Times New Roman"/>
          <w:lang w:val="uk-UA"/>
        </w:rPr>
        <w:t>.</w:t>
      </w:r>
    </w:p>
    <w:p w14:paraId="5CB4D7D9" w14:textId="3EFDD3E5" w:rsidR="009F3B0B" w:rsidRDefault="009F3B0B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6.3. Подарунок</w:t>
      </w:r>
      <w:r w:rsidRPr="009F3B0B">
        <w:rPr>
          <w:rFonts w:ascii="Times New Roman" w:hAnsi="Times New Roman" w:cs="Times New Roman"/>
          <w:lang w:val="uk-UA"/>
        </w:rPr>
        <w:t xml:space="preserve"> надається виключно під час придбання Акційної Продукції в межах одного фіскального чеку. Отримати </w:t>
      </w:r>
      <w:r>
        <w:rPr>
          <w:rFonts w:ascii="Times New Roman" w:hAnsi="Times New Roman" w:cs="Times New Roman"/>
          <w:lang w:val="uk-UA"/>
        </w:rPr>
        <w:t>Подарунок</w:t>
      </w:r>
      <w:r w:rsidRPr="009F3B0B">
        <w:rPr>
          <w:rFonts w:ascii="Times New Roman" w:hAnsi="Times New Roman" w:cs="Times New Roman"/>
          <w:lang w:val="uk-UA"/>
        </w:rPr>
        <w:t xml:space="preserve"> за раніше здійсненою покупкою або пред’явивши чек у інший час/день неможливо.</w:t>
      </w:r>
    </w:p>
    <w:p w14:paraId="447AA7E3" w14:textId="77777777" w:rsidR="009F3B0B" w:rsidRPr="00F326B2" w:rsidRDefault="009F3B0B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4E0A22A2" w14:textId="77777777" w:rsidR="00785B44" w:rsidRPr="00785B44" w:rsidRDefault="00785B44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CD1324" w:rsidRDefault="00D724D0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1D134A77" w:rsidR="008D78AA" w:rsidRPr="008D78AA" w:rsidRDefault="00D724D0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9F3B0B">
        <w:rPr>
          <w:rFonts w:ascii="Times New Roman" w:hAnsi="Times New Roman" w:cs="Times New Roman"/>
          <w:lang w:val="uk-UA"/>
        </w:rPr>
        <w:t>Подарунку</w:t>
      </w:r>
      <w:r w:rsidR="00A2465D" w:rsidRP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 xml:space="preserve">Акції не видається. </w:t>
      </w:r>
      <w:r w:rsidR="009F3B0B">
        <w:rPr>
          <w:rFonts w:ascii="Times New Roman" w:hAnsi="Times New Roman" w:cs="Times New Roman"/>
          <w:lang w:val="uk-UA"/>
        </w:rPr>
        <w:t>Подарунок</w:t>
      </w:r>
      <w:r w:rsidR="00A2465D" w:rsidRP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>обміну та поверненню не підлягають.</w:t>
      </w:r>
    </w:p>
    <w:p w14:paraId="404A2B1F" w14:textId="5A7E344B" w:rsidR="00C552E3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8D78AA">
        <w:rPr>
          <w:rFonts w:ascii="Times New Roman" w:hAnsi="Times New Roman" w:cs="Times New Roman"/>
          <w:lang w:val="uk-UA"/>
        </w:rPr>
        <w:t>.2.</w:t>
      </w:r>
      <w:r>
        <w:rPr>
          <w:rFonts w:ascii="Times New Roman" w:hAnsi="Times New Roman" w:cs="Times New Roman"/>
          <w:lang w:val="uk-UA"/>
        </w:rPr>
        <w:t xml:space="preserve"> </w:t>
      </w:r>
      <w:r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9F3B0B">
        <w:rPr>
          <w:rFonts w:ascii="Times New Roman" w:hAnsi="Times New Roman" w:cs="Times New Roman"/>
          <w:lang w:val="uk-UA"/>
        </w:rPr>
        <w:t>Подарунку</w:t>
      </w:r>
      <w:r w:rsidRPr="008D78AA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4589F6B7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9F3B0B">
        <w:rPr>
          <w:rFonts w:ascii="Times New Roman" w:hAnsi="Times New Roman" w:cs="Times New Roman"/>
          <w:lang w:val="uk-UA"/>
        </w:rPr>
        <w:t>Подарунку</w:t>
      </w:r>
      <w:r w:rsidRPr="002F34F1">
        <w:rPr>
          <w:rFonts w:ascii="Times New Roman" w:hAnsi="Times New Roman" w:cs="Times New Roman"/>
          <w:lang w:val="uk-UA"/>
        </w:rPr>
        <w:t xml:space="preserve">, а також для надсилання інформації, повідомлень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2EBB7B5A" w:rsidR="009D66D9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7.5. Замовник Акції не несе жодної відповідальності за не проведення Акції, або не надання </w:t>
      </w:r>
      <w:r w:rsidR="009F3B0B">
        <w:rPr>
          <w:rFonts w:ascii="Times New Roman" w:hAnsi="Times New Roman" w:cs="Times New Roman"/>
          <w:lang w:val="uk-UA"/>
        </w:rPr>
        <w:t>Подарунку</w:t>
      </w:r>
      <w:r w:rsidRPr="002F34F1">
        <w:rPr>
          <w:rFonts w:ascii="Times New Roman" w:hAnsi="Times New Roman" w:cs="Times New Roman"/>
          <w:lang w:val="uk-UA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9F3B0B">
        <w:rPr>
          <w:rFonts w:ascii="Times New Roman" w:hAnsi="Times New Roman" w:cs="Times New Roman"/>
          <w:lang w:val="uk-UA"/>
        </w:rPr>
        <w:t>Подарунку</w:t>
      </w:r>
      <w:r w:rsidRPr="002F34F1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14:paraId="2EC0312A" w14:textId="06A8C5B8" w:rsidR="009B5335" w:rsidRDefault="00C552E3" w:rsidP="009B5335">
      <w:pPr>
        <w:pStyle w:val="a5"/>
        <w:shd w:val="clear" w:color="auto" w:fill="FFFFFF"/>
        <w:spacing w:before="280" w:after="280"/>
        <w:ind w:left="-284" w:firstLine="284"/>
        <w:jc w:val="right"/>
        <w:rPr>
          <w:i/>
          <w:iCs/>
          <w:u w:val="single"/>
        </w:rPr>
      </w:pPr>
      <w:r w:rsidRPr="00F326B2">
        <w:rPr>
          <w:i/>
          <w:iCs/>
          <w:u w:val="single"/>
        </w:rPr>
        <w:lastRenderedPageBreak/>
        <w:t>Додаток №1</w:t>
      </w:r>
    </w:p>
    <w:tbl>
      <w:tblPr>
        <w:tblW w:w="920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366"/>
        <w:gridCol w:w="1843"/>
      </w:tblGrid>
      <w:tr w:rsidR="00F465B8" w:rsidRPr="00F465B8" w14:paraId="3F59C116" w14:textId="77777777" w:rsidTr="00253FB5">
        <w:trPr>
          <w:trHeight w:val="40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D2218DD" w14:textId="170B52B1" w:rsidR="00F465B8" w:rsidRPr="00F465B8" w:rsidRDefault="00F465B8" w:rsidP="00F465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</w:pPr>
            <w:r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  <w:t>Адреса магазину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020A4A9" w14:textId="07A2C094" w:rsidR="00F465B8" w:rsidRPr="00F465B8" w:rsidRDefault="00F465B8" w:rsidP="00F465B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</w:pPr>
            <w:r w:rsidRPr="00F465B8"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  <w:t>Бренд</w:t>
            </w:r>
            <w:r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  <w:t xml:space="preserve"> магазину</w:t>
            </w:r>
          </w:p>
        </w:tc>
      </w:tr>
      <w:tr w:rsidR="00F465B8" w:rsidRPr="00F465B8" w14:paraId="3FC04171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2CBA" w14:textId="6AFDF36E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м. Херсон, вул. </w:t>
            </w:r>
            <w:r w:rsidR="00CC3131" w:rsidRPr="00CC313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uk-UA"/>
              </w:rPr>
              <w:t>Джона Говарда</w:t>
            </w: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, буд. № 28а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BD33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09E67701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65D0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Херсон, вул. 49-ї Гвардійської дивізії, буд. № 22а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CDA1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319E762D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08D9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Херсон, вул. 200-річчя Херсона, буд. № 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6279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4AA55304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7B5C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Херсон, вул. 200-річчя Херсона, буд. № 32А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382F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5CCCA7FC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A887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м. Херсон, вул.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Л.Замельгофа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, буд.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285A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29EF88AA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5D97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пр-т. Богоявленський, буд. № 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4B0A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Наша Ряба</w:t>
            </w:r>
          </w:p>
        </w:tc>
      </w:tr>
      <w:tr w:rsidR="00F465B8" w:rsidRPr="00F465B8" w14:paraId="76CEA32D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A6EA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Металургів, буд. №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51F2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Їжа Свіжа</w:t>
            </w:r>
          </w:p>
        </w:tc>
      </w:tr>
      <w:tr w:rsidR="00F465B8" w:rsidRPr="00F465B8" w14:paraId="20DDDB8C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F59F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пр-т. Миру, буд. № 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D3C4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Їжа Свіжа</w:t>
            </w:r>
          </w:p>
        </w:tc>
      </w:tr>
      <w:tr w:rsidR="00F465B8" w:rsidRPr="00F465B8" w14:paraId="38B967BA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5F6D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м. Миколаїв, вул. Архітектора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Старова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, буд.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C311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Їжа Свіжа</w:t>
            </w:r>
          </w:p>
        </w:tc>
      </w:tr>
      <w:tr w:rsidR="00F465B8" w:rsidRPr="00F465B8" w14:paraId="69F38A25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0A7C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пр-т. Богоявленський, буд. № 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0E90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Їжа Свіжа</w:t>
            </w:r>
          </w:p>
        </w:tc>
      </w:tr>
      <w:tr w:rsidR="00F465B8" w:rsidRPr="00F465B8" w14:paraId="6F2B5895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937E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пр-т. Богоявленський, буд. № 340/15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31C0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Їжа Свіжа</w:t>
            </w:r>
          </w:p>
        </w:tc>
      </w:tr>
      <w:tr w:rsidR="00F465B8" w:rsidRPr="00F465B8" w14:paraId="12BC8C5C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310E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Озерна, буд. № 17/1, пав.27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D9B4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Їжа Свіжа</w:t>
            </w:r>
          </w:p>
        </w:tc>
      </w:tr>
      <w:tr w:rsidR="00F465B8" w:rsidRPr="00F465B8" w14:paraId="39071153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6136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пр-т. Центральний, буд. № 25, р-к Центральний, пав.75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52DF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Їжа Свіжа</w:t>
            </w:r>
          </w:p>
        </w:tc>
      </w:tr>
      <w:tr w:rsidR="00F465B8" w:rsidRPr="00F465B8" w14:paraId="596F2C8C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6E99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м. Миколаїв, вул. Генерала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Попеля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, буд. № 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CE6E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Наша Ряба</w:t>
            </w:r>
          </w:p>
        </w:tc>
      </w:tr>
      <w:tr w:rsidR="00F465B8" w:rsidRPr="00F465B8" w14:paraId="468360A2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E7DB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Карпенка, буд. № 20/1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6CBD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Наша Ряба</w:t>
            </w:r>
          </w:p>
        </w:tc>
      </w:tr>
      <w:tr w:rsidR="00F465B8" w:rsidRPr="00F465B8" w14:paraId="279560D0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F5C0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Одеське шосе, буд. № 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AADA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10D3D66C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C988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Генерала Карпенко, буд. № 2/1, («Їжа свіжа»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2232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Їжа Свіжа</w:t>
            </w:r>
          </w:p>
        </w:tc>
      </w:tr>
      <w:tr w:rsidR="00F465B8" w:rsidRPr="00F465B8" w14:paraId="015A2A0F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A342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пр-т. Центральний, буд. № 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F365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097053EF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360C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пр-т. Центральний, буд. №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57D5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21CF7B71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AB3A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м. Миколаїв,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. Героїв України, буд. № 20к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9AC5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29C6D463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6BE7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Космонавтів, буд. № 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4C31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Українське курча</w:t>
            </w:r>
          </w:p>
        </w:tc>
      </w:tr>
      <w:tr w:rsidR="00F465B8" w:rsidRPr="00F465B8" w14:paraId="4EB7920D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929C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Миколаївська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, Миколаївський р-н, м. Нова Одеса, вул. Центральна, буд. № 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50CC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12D1EB2A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E4CC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Космонавтів, буд. № 76/1, зупинка Площа Перемоги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4B69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Їжа Свіжа</w:t>
            </w:r>
          </w:p>
        </w:tc>
      </w:tr>
      <w:tr w:rsidR="00F465B8" w:rsidRPr="00F465B8" w14:paraId="4E9C008A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72F1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Космонавтів, буд. № 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425E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4647C293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99A7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м. Херсон,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. Святих Кирила та Мефодія, буд. №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8E9B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6B016071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5B51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3-я Слобідська, буд. № 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0B12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Їжа Свіжа</w:t>
            </w:r>
          </w:p>
        </w:tc>
      </w:tr>
      <w:tr w:rsidR="00F465B8" w:rsidRPr="00F465B8" w14:paraId="2D3F182F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C404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Космонавтів, буд. № 142/3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95C3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1ECC3396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7B58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м. Миколаїв,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. Героїв України, буд. № 13Ж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C89E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7FA2FB8C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C155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м. Миколаїв, вул. Корабелів, буд. № 12/11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AA6E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1D8C9E09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35E7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Миколаївська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Баштанський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 р-н, м. Баштанка, вул. Полтавська, буд. №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A520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24A9C868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77D7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Миколаївська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, м.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Південноукраїнськ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бул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. Шкільний, буд.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5243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F465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</w:p>
        </w:tc>
      </w:tr>
      <w:tr w:rsidR="00F465B8" w:rsidRPr="00F465B8" w14:paraId="4617A35C" w14:textId="77777777" w:rsidTr="00253FB5">
        <w:trPr>
          <w:trHeight w:val="28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FF32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Херсон, вул. </w:t>
            </w:r>
            <w:proofErr w:type="spellStart"/>
            <w:r w:rsidRPr="00F465B8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Комкова</w:t>
            </w:r>
            <w:proofErr w:type="spellEnd"/>
            <w:r w:rsidRPr="00F465B8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80Б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EA99" w14:textId="77777777" w:rsidR="00F465B8" w:rsidRPr="00F465B8" w:rsidRDefault="00F465B8" w:rsidP="00F4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F465B8">
              <w:rPr>
                <w:rFonts w:ascii="Calibri" w:eastAsia="Times New Roman" w:hAnsi="Calibri" w:cs="Calibri"/>
                <w:color w:val="000000"/>
                <w:lang w:val="uk-UA" w:eastAsia="uk-UA"/>
              </w:rPr>
              <w:t>Наша Ряба</w:t>
            </w:r>
          </w:p>
        </w:tc>
      </w:tr>
    </w:tbl>
    <w:p w14:paraId="23C3DDEF" w14:textId="64BE786F" w:rsidR="0015596D" w:rsidRPr="00253FB5" w:rsidRDefault="00A41173" w:rsidP="00253FB5">
      <w:pPr>
        <w:pStyle w:val="a5"/>
        <w:jc w:val="right"/>
        <w:rPr>
          <w:rFonts w:eastAsia="Calibri"/>
          <w:i/>
          <w:iCs/>
        </w:rPr>
      </w:pPr>
      <w:r w:rsidRPr="00A267A1">
        <w:rPr>
          <w:rFonts w:eastAsia="Calibri"/>
          <w:i/>
          <w:iCs/>
        </w:rPr>
        <w:t>Додаток 2</w:t>
      </w:r>
    </w:p>
    <w:p w14:paraId="23F8A85A" w14:textId="73872C85" w:rsidR="00A41173" w:rsidRDefault="00A41173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Перелік акційних позицій.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72"/>
        <w:gridCol w:w="7470"/>
      </w:tblGrid>
      <w:tr w:rsidR="0001430D" w:rsidRPr="0001430D" w14:paraId="6C0BB18E" w14:textId="77777777" w:rsidTr="0001430D">
        <w:trPr>
          <w:trHeight w:val="300"/>
        </w:trPr>
        <w:tc>
          <w:tcPr>
            <w:tcW w:w="1172" w:type="dxa"/>
            <w:noWrap/>
            <w:hideMark/>
          </w:tcPr>
          <w:p w14:paraId="26439464" w14:textId="77777777" w:rsidR="0001430D" w:rsidRPr="0001430D" w:rsidRDefault="0001430D" w:rsidP="0001430D">
            <w:pPr>
              <w:pStyle w:val="a5"/>
              <w:shd w:val="clear" w:color="auto" w:fill="FFFFFF"/>
              <w:spacing w:before="280" w:after="280"/>
              <w:ind w:left="-284" w:firstLine="284"/>
              <w:rPr>
                <w:rFonts w:eastAsia="Calibri"/>
                <w:b/>
                <w:lang w:val="en-US"/>
              </w:rPr>
            </w:pPr>
            <w:proofErr w:type="spellStart"/>
            <w:r w:rsidRPr="0001430D">
              <w:rPr>
                <w:rFonts w:eastAsia="Calibri"/>
                <w:b/>
                <w:lang w:val="en-US"/>
              </w:rPr>
              <w:t>Артикул</w:t>
            </w:r>
            <w:proofErr w:type="spellEnd"/>
          </w:p>
        </w:tc>
        <w:tc>
          <w:tcPr>
            <w:tcW w:w="7470" w:type="dxa"/>
            <w:noWrap/>
            <w:hideMark/>
          </w:tcPr>
          <w:p w14:paraId="09A07741" w14:textId="77777777" w:rsidR="0001430D" w:rsidRPr="0001430D" w:rsidRDefault="0001430D" w:rsidP="0001430D">
            <w:pPr>
              <w:pStyle w:val="a5"/>
              <w:shd w:val="clear" w:color="auto" w:fill="FFFFFF"/>
              <w:spacing w:before="280" w:after="280"/>
              <w:ind w:left="-284" w:firstLine="284"/>
              <w:rPr>
                <w:rFonts w:eastAsia="Calibri"/>
                <w:b/>
                <w:lang w:val="en-US"/>
              </w:rPr>
            </w:pPr>
            <w:proofErr w:type="spellStart"/>
            <w:r w:rsidRPr="0001430D">
              <w:rPr>
                <w:rFonts w:eastAsia="Calibri"/>
                <w:b/>
                <w:lang w:val="en-US"/>
              </w:rPr>
              <w:t>Номенклатура</w:t>
            </w:r>
            <w:proofErr w:type="spellEnd"/>
          </w:p>
        </w:tc>
      </w:tr>
      <w:tr w:rsidR="0001430D" w:rsidRPr="00CC3131" w14:paraId="6C944EB8" w14:textId="77777777" w:rsidTr="0001430D">
        <w:trPr>
          <w:trHeight w:val="300"/>
        </w:trPr>
        <w:tc>
          <w:tcPr>
            <w:tcW w:w="1172" w:type="dxa"/>
            <w:noWrap/>
            <w:hideMark/>
          </w:tcPr>
          <w:p w14:paraId="17A79697" w14:textId="77777777" w:rsidR="0001430D" w:rsidRPr="0001430D" w:rsidRDefault="0001430D" w:rsidP="0001430D">
            <w:pPr>
              <w:pStyle w:val="a5"/>
              <w:shd w:val="clear" w:color="auto" w:fill="FFFFFF"/>
              <w:spacing w:before="280" w:after="280"/>
              <w:ind w:left="-284" w:firstLine="284"/>
              <w:rPr>
                <w:rFonts w:eastAsia="Calibri"/>
                <w:bCs/>
                <w:lang w:val="en-US"/>
              </w:rPr>
            </w:pPr>
            <w:r w:rsidRPr="0001430D">
              <w:rPr>
                <w:rFonts w:eastAsia="Calibri"/>
                <w:bCs/>
                <w:lang w:val="en-US"/>
              </w:rPr>
              <w:t>14548</w:t>
            </w:r>
          </w:p>
        </w:tc>
        <w:tc>
          <w:tcPr>
            <w:tcW w:w="7470" w:type="dxa"/>
            <w:noWrap/>
            <w:hideMark/>
          </w:tcPr>
          <w:p w14:paraId="1348D807" w14:textId="77777777" w:rsidR="0001430D" w:rsidRPr="0001430D" w:rsidRDefault="0001430D" w:rsidP="0001430D">
            <w:pPr>
              <w:pStyle w:val="a5"/>
              <w:shd w:val="clear" w:color="auto" w:fill="FFFFFF"/>
              <w:spacing w:before="280" w:after="280"/>
              <w:ind w:left="-284" w:firstLine="284"/>
              <w:rPr>
                <w:rFonts w:eastAsia="Calibri"/>
                <w:bCs/>
                <w:lang w:val="ru-RU"/>
              </w:rPr>
            </w:pPr>
            <w:proofErr w:type="spellStart"/>
            <w:r w:rsidRPr="0001430D">
              <w:rPr>
                <w:rFonts w:eastAsia="Calibri"/>
                <w:bCs/>
                <w:lang w:val="ru-RU"/>
              </w:rPr>
              <w:t>Нагетси</w:t>
            </w:r>
            <w:proofErr w:type="spellEnd"/>
            <w:r w:rsidRPr="0001430D">
              <w:rPr>
                <w:rFonts w:eastAsia="Calibri"/>
                <w:bCs/>
                <w:lang w:val="ru-RU"/>
              </w:rPr>
              <w:t xml:space="preserve"> кур "</w:t>
            </w:r>
            <w:r w:rsidRPr="0001430D">
              <w:rPr>
                <w:rFonts w:eastAsia="Calibri"/>
                <w:bCs/>
                <w:lang w:val="en-US"/>
              </w:rPr>
              <w:t>Tempura</w:t>
            </w:r>
            <w:r w:rsidRPr="0001430D">
              <w:rPr>
                <w:rFonts w:eastAsia="Calibri"/>
                <w:bCs/>
                <w:lang w:val="ru-RU"/>
              </w:rPr>
              <w:t xml:space="preserve">" зам </w:t>
            </w:r>
            <w:r w:rsidRPr="0001430D">
              <w:rPr>
                <w:rFonts w:eastAsia="Calibri"/>
                <w:bCs/>
                <w:lang w:val="en-US"/>
              </w:rPr>
              <w:t>IQF</w:t>
            </w:r>
            <w:r w:rsidRPr="0001430D">
              <w:rPr>
                <w:rFonts w:eastAsia="Calibri"/>
                <w:bCs/>
                <w:lang w:val="ru-RU"/>
              </w:rPr>
              <w:t xml:space="preserve"> (п/п 2 кг, г/я 6 кг, Легко)</w:t>
            </w:r>
          </w:p>
        </w:tc>
      </w:tr>
      <w:tr w:rsidR="0001430D" w:rsidRPr="00CC3131" w14:paraId="104B0903" w14:textId="77777777" w:rsidTr="0001430D">
        <w:trPr>
          <w:trHeight w:val="300"/>
        </w:trPr>
        <w:tc>
          <w:tcPr>
            <w:tcW w:w="1172" w:type="dxa"/>
            <w:noWrap/>
            <w:hideMark/>
          </w:tcPr>
          <w:p w14:paraId="109CE24E" w14:textId="77777777" w:rsidR="0001430D" w:rsidRPr="0001430D" w:rsidRDefault="0001430D" w:rsidP="0001430D">
            <w:pPr>
              <w:pStyle w:val="a5"/>
              <w:shd w:val="clear" w:color="auto" w:fill="FFFFFF"/>
              <w:spacing w:before="280" w:after="280"/>
              <w:ind w:left="-284" w:firstLine="284"/>
              <w:rPr>
                <w:rFonts w:eastAsia="Calibri"/>
                <w:bCs/>
                <w:lang w:val="en-US"/>
              </w:rPr>
            </w:pPr>
            <w:r w:rsidRPr="0001430D">
              <w:rPr>
                <w:rFonts w:eastAsia="Calibri"/>
                <w:bCs/>
                <w:lang w:val="en-US"/>
              </w:rPr>
              <w:t>3201</w:t>
            </w:r>
          </w:p>
        </w:tc>
        <w:tc>
          <w:tcPr>
            <w:tcW w:w="7470" w:type="dxa"/>
            <w:noWrap/>
            <w:hideMark/>
          </w:tcPr>
          <w:p w14:paraId="6DA28EBE" w14:textId="77777777" w:rsidR="0001430D" w:rsidRPr="0001430D" w:rsidRDefault="0001430D" w:rsidP="0001430D">
            <w:pPr>
              <w:pStyle w:val="a5"/>
              <w:shd w:val="clear" w:color="auto" w:fill="FFFFFF"/>
              <w:spacing w:before="280" w:after="280"/>
              <w:ind w:left="-284" w:firstLine="284"/>
              <w:rPr>
                <w:rFonts w:eastAsia="Calibri"/>
                <w:bCs/>
                <w:lang w:val="ru-RU"/>
              </w:rPr>
            </w:pPr>
            <w:proofErr w:type="spellStart"/>
            <w:r w:rsidRPr="0001430D">
              <w:rPr>
                <w:rFonts w:eastAsia="Calibri"/>
                <w:bCs/>
                <w:lang w:val="ru-RU"/>
              </w:rPr>
              <w:t>Нагетси</w:t>
            </w:r>
            <w:proofErr w:type="spellEnd"/>
            <w:r w:rsidRPr="0001430D">
              <w:rPr>
                <w:rFonts w:eastAsia="Calibri"/>
                <w:bCs/>
                <w:lang w:val="ru-RU"/>
              </w:rPr>
              <w:t xml:space="preserve"> зам (ваг, проз пакет 3 кг)</w:t>
            </w:r>
          </w:p>
        </w:tc>
      </w:tr>
      <w:tr w:rsidR="0001430D" w:rsidRPr="00CC3131" w14:paraId="7E99D6E6" w14:textId="77777777" w:rsidTr="0001430D">
        <w:trPr>
          <w:trHeight w:val="300"/>
        </w:trPr>
        <w:tc>
          <w:tcPr>
            <w:tcW w:w="1172" w:type="dxa"/>
            <w:noWrap/>
            <w:hideMark/>
          </w:tcPr>
          <w:p w14:paraId="29A5607A" w14:textId="77777777" w:rsidR="0001430D" w:rsidRPr="0001430D" w:rsidRDefault="0001430D" w:rsidP="0001430D">
            <w:pPr>
              <w:pStyle w:val="a5"/>
              <w:shd w:val="clear" w:color="auto" w:fill="FFFFFF"/>
              <w:spacing w:before="280" w:after="280"/>
              <w:ind w:left="-284" w:firstLine="284"/>
              <w:rPr>
                <w:rFonts w:eastAsia="Calibri"/>
                <w:bCs/>
                <w:lang w:val="en-US"/>
              </w:rPr>
            </w:pPr>
            <w:r w:rsidRPr="0001430D">
              <w:rPr>
                <w:rFonts w:eastAsia="Calibri"/>
                <w:bCs/>
                <w:lang w:val="en-US"/>
              </w:rPr>
              <w:t>3476</w:t>
            </w:r>
          </w:p>
        </w:tc>
        <w:tc>
          <w:tcPr>
            <w:tcW w:w="7470" w:type="dxa"/>
            <w:noWrap/>
            <w:hideMark/>
          </w:tcPr>
          <w:p w14:paraId="4872FE7D" w14:textId="77777777" w:rsidR="0001430D" w:rsidRPr="0001430D" w:rsidRDefault="0001430D" w:rsidP="0001430D">
            <w:pPr>
              <w:pStyle w:val="a5"/>
              <w:shd w:val="clear" w:color="auto" w:fill="FFFFFF"/>
              <w:spacing w:before="280" w:after="280"/>
              <w:ind w:left="-284" w:firstLine="284"/>
              <w:rPr>
                <w:rFonts w:eastAsia="Calibri"/>
                <w:bCs/>
                <w:lang w:val="ru-RU"/>
              </w:rPr>
            </w:pPr>
            <w:proofErr w:type="spellStart"/>
            <w:r w:rsidRPr="0001430D">
              <w:rPr>
                <w:rFonts w:eastAsia="Calibri"/>
                <w:bCs/>
                <w:lang w:val="ru-RU"/>
              </w:rPr>
              <w:t>Нагетси</w:t>
            </w:r>
            <w:proofErr w:type="spellEnd"/>
            <w:r w:rsidRPr="0001430D">
              <w:rPr>
                <w:rFonts w:eastAsia="Calibri"/>
                <w:bCs/>
                <w:lang w:val="ru-RU"/>
              </w:rPr>
              <w:t xml:space="preserve"> з сиром зам (ваг, проз пакет 3 кг, Легко)</w:t>
            </w:r>
          </w:p>
        </w:tc>
      </w:tr>
    </w:tbl>
    <w:p w14:paraId="4E2DD451" w14:textId="77777777" w:rsidR="004557E8" w:rsidRPr="004557E8" w:rsidRDefault="004557E8" w:rsidP="00253FB5">
      <w:pPr>
        <w:pStyle w:val="a5"/>
        <w:shd w:val="clear" w:color="auto" w:fill="FFFFFF"/>
        <w:spacing w:before="280" w:after="280"/>
        <w:rPr>
          <w:rFonts w:eastAsia="Calibri"/>
          <w:b/>
          <w:sz w:val="22"/>
          <w:szCs w:val="22"/>
          <w:lang w:val="ru-RU" w:eastAsia="en-US"/>
        </w:rPr>
      </w:pPr>
    </w:p>
    <w:sectPr w:rsidR="004557E8" w:rsidRPr="004557E8" w:rsidSect="00732A4C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021085">
    <w:abstractNumId w:val="2"/>
  </w:num>
  <w:num w:numId="2" w16cid:durableId="900286229">
    <w:abstractNumId w:val="3"/>
  </w:num>
  <w:num w:numId="3" w16cid:durableId="1487092834">
    <w:abstractNumId w:val="0"/>
  </w:num>
  <w:num w:numId="4" w16cid:durableId="726995392">
    <w:abstractNumId w:val="4"/>
  </w:num>
  <w:num w:numId="5" w16cid:durableId="181004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1430D"/>
    <w:rsid w:val="00022496"/>
    <w:rsid w:val="000272BD"/>
    <w:rsid w:val="0005262D"/>
    <w:rsid w:val="000644EC"/>
    <w:rsid w:val="00065A26"/>
    <w:rsid w:val="0009340C"/>
    <w:rsid w:val="000A2C60"/>
    <w:rsid w:val="000B35AB"/>
    <w:rsid w:val="000B7D3C"/>
    <w:rsid w:val="000C3B43"/>
    <w:rsid w:val="000C3B4E"/>
    <w:rsid w:val="000C6246"/>
    <w:rsid w:val="000C75EE"/>
    <w:rsid w:val="000D431B"/>
    <w:rsid w:val="000D6332"/>
    <w:rsid w:val="00101634"/>
    <w:rsid w:val="00117645"/>
    <w:rsid w:val="00117C8D"/>
    <w:rsid w:val="00133C82"/>
    <w:rsid w:val="001354B0"/>
    <w:rsid w:val="001440DC"/>
    <w:rsid w:val="00153F99"/>
    <w:rsid w:val="0015596D"/>
    <w:rsid w:val="00167FBA"/>
    <w:rsid w:val="00177589"/>
    <w:rsid w:val="00185CCF"/>
    <w:rsid w:val="001965F9"/>
    <w:rsid w:val="00197A94"/>
    <w:rsid w:val="001A155A"/>
    <w:rsid w:val="001B2214"/>
    <w:rsid w:val="001B4E45"/>
    <w:rsid w:val="001B5501"/>
    <w:rsid w:val="001D009E"/>
    <w:rsid w:val="001D0C1C"/>
    <w:rsid w:val="00225A85"/>
    <w:rsid w:val="00226536"/>
    <w:rsid w:val="00237A61"/>
    <w:rsid w:val="00244680"/>
    <w:rsid w:val="00251BAD"/>
    <w:rsid w:val="00251C80"/>
    <w:rsid w:val="00253FB5"/>
    <w:rsid w:val="00260891"/>
    <w:rsid w:val="00267AE7"/>
    <w:rsid w:val="00280B7E"/>
    <w:rsid w:val="0029230B"/>
    <w:rsid w:val="00297AD8"/>
    <w:rsid w:val="002C39A7"/>
    <w:rsid w:val="002D5E61"/>
    <w:rsid w:val="002F34F1"/>
    <w:rsid w:val="00306037"/>
    <w:rsid w:val="003130DE"/>
    <w:rsid w:val="003135FC"/>
    <w:rsid w:val="00356D77"/>
    <w:rsid w:val="003742AD"/>
    <w:rsid w:val="00377A77"/>
    <w:rsid w:val="00385D48"/>
    <w:rsid w:val="003D4C3D"/>
    <w:rsid w:val="003D4DDC"/>
    <w:rsid w:val="003E42BB"/>
    <w:rsid w:val="003F0C49"/>
    <w:rsid w:val="003F1E9A"/>
    <w:rsid w:val="0040408B"/>
    <w:rsid w:val="00404CBA"/>
    <w:rsid w:val="00427656"/>
    <w:rsid w:val="0045352B"/>
    <w:rsid w:val="004557E8"/>
    <w:rsid w:val="004659A2"/>
    <w:rsid w:val="00492C54"/>
    <w:rsid w:val="00492EF6"/>
    <w:rsid w:val="004A54E3"/>
    <w:rsid w:val="004B4D7F"/>
    <w:rsid w:val="004C1D9E"/>
    <w:rsid w:val="004F0D1E"/>
    <w:rsid w:val="00502B01"/>
    <w:rsid w:val="00534ED0"/>
    <w:rsid w:val="00540D47"/>
    <w:rsid w:val="00547E80"/>
    <w:rsid w:val="00555BB4"/>
    <w:rsid w:val="005638EA"/>
    <w:rsid w:val="00566558"/>
    <w:rsid w:val="005715BE"/>
    <w:rsid w:val="00581A41"/>
    <w:rsid w:val="00593729"/>
    <w:rsid w:val="005A0E8D"/>
    <w:rsid w:val="005B3F8B"/>
    <w:rsid w:val="005B4355"/>
    <w:rsid w:val="005C50EE"/>
    <w:rsid w:val="005D6C07"/>
    <w:rsid w:val="005E2C44"/>
    <w:rsid w:val="005F18DD"/>
    <w:rsid w:val="005F318B"/>
    <w:rsid w:val="005F358A"/>
    <w:rsid w:val="005F43E7"/>
    <w:rsid w:val="00616092"/>
    <w:rsid w:val="00621D9F"/>
    <w:rsid w:val="00625DB1"/>
    <w:rsid w:val="00630A90"/>
    <w:rsid w:val="006428B0"/>
    <w:rsid w:val="00650F83"/>
    <w:rsid w:val="00664C17"/>
    <w:rsid w:val="006903B8"/>
    <w:rsid w:val="006966B8"/>
    <w:rsid w:val="0069758C"/>
    <w:rsid w:val="006A37A7"/>
    <w:rsid w:val="006B17FC"/>
    <w:rsid w:val="006B5A8E"/>
    <w:rsid w:val="006B5D5D"/>
    <w:rsid w:val="006E6E24"/>
    <w:rsid w:val="007170ED"/>
    <w:rsid w:val="007215E5"/>
    <w:rsid w:val="00732A4C"/>
    <w:rsid w:val="00736031"/>
    <w:rsid w:val="00762C26"/>
    <w:rsid w:val="007657CF"/>
    <w:rsid w:val="0076647D"/>
    <w:rsid w:val="00783EBA"/>
    <w:rsid w:val="00785B44"/>
    <w:rsid w:val="007975BE"/>
    <w:rsid w:val="007B38A0"/>
    <w:rsid w:val="007C0EB7"/>
    <w:rsid w:val="007C2EE5"/>
    <w:rsid w:val="007D24DF"/>
    <w:rsid w:val="007D4C12"/>
    <w:rsid w:val="00800CF5"/>
    <w:rsid w:val="008266DF"/>
    <w:rsid w:val="008308A6"/>
    <w:rsid w:val="00831116"/>
    <w:rsid w:val="0083163D"/>
    <w:rsid w:val="00850CD5"/>
    <w:rsid w:val="0087003D"/>
    <w:rsid w:val="008713C8"/>
    <w:rsid w:val="00872F29"/>
    <w:rsid w:val="00880E0B"/>
    <w:rsid w:val="008A19E2"/>
    <w:rsid w:val="008A2A95"/>
    <w:rsid w:val="008A2D7F"/>
    <w:rsid w:val="008C3B6F"/>
    <w:rsid w:val="008C3EBE"/>
    <w:rsid w:val="008D6D39"/>
    <w:rsid w:val="008D78AA"/>
    <w:rsid w:val="008E6D62"/>
    <w:rsid w:val="00914143"/>
    <w:rsid w:val="009158A3"/>
    <w:rsid w:val="00920A59"/>
    <w:rsid w:val="00924EF8"/>
    <w:rsid w:val="00935AB8"/>
    <w:rsid w:val="00945A76"/>
    <w:rsid w:val="0095485E"/>
    <w:rsid w:val="00961603"/>
    <w:rsid w:val="0097619F"/>
    <w:rsid w:val="00991953"/>
    <w:rsid w:val="009948FB"/>
    <w:rsid w:val="00994FBC"/>
    <w:rsid w:val="00995D5B"/>
    <w:rsid w:val="009A1513"/>
    <w:rsid w:val="009A2E0C"/>
    <w:rsid w:val="009B5335"/>
    <w:rsid w:val="009B53C0"/>
    <w:rsid w:val="009B6705"/>
    <w:rsid w:val="009B6C65"/>
    <w:rsid w:val="009D3057"/>
    <w:rsid w:val="009D3EB3"/>
    <w:rsid w:val="009D66D9"/>
    <w:rsid w:val="009F1E74"/>
    <w:rsid w:val="009F27AE"/>
    <w:rsid w:val="009F3B0B"/>
    <w:rsid w:val="009F62BA"/>
    <w:rsid w:val="00A1299D"/>
    <w:rsid w:val="00A2465D"/>
    <w:rsid w:val="00A267A1"/>
    <w:rsid w:val="00A41173"/>
    <w:rsid w:val="00A530ED"/>
    <w:rsid w:val="00A74D86"/>
    <w:rsid w:val="00A972B0"/>
    <w:rsid w:val="00AC2B77"/>
    <w:rsid w:val="00AC420E"/>
    <w:rsid w:val="00AC7A52"/>
    <w:rsid w:val="00AE6226"/>
    <w:rsid w:val="00B154F1"/>
    <w:rsid w:val="00B26946"/>
    <w:rsid w:val="00B36459"/>
    <w:rsid w:val="00B55042"/>
    <w:rsid w:val="00B55E3F"/>
    <w:rsid w:val="00B7138B"/>
    <w:rsid w:val="00B86AA7"/>
    <w:rsid w:val="00BD08E2"/>
    <w:rsid w:val="00BD63A4"/>
    <w:rsid w:val="00BD7A94"/>
    <w:rsid w:val="00BE1D67"/>
    <w:rsid w:val="00C11D43"/>
    <w:rsid w:val="00C2460A"/>
    <w:rsid w:val="00C4794E"/>
    <w:rsid w:val="00C47EB8"/>
    <w:rsid w:val="00C552E3"/>
    <w:rsid w:val="00C76909"/>
    <w:rsid w:val="00C842D7"/>
    <w:rsid w:val="00C94D66"/>
    <w:rsid w:val="00CA21ED"/>
    <w:rsid w:val="00CA7E8C"/>
    <w:rsid w:val="00CB1327"/>
    <w:rsid w:val="00CB2619"/>
    <w:rsid w:val="00CB33FC"/>
    <w:rsid w:val="00CC3131"/>
    <w:rsid w:val="00CD1324"/>
    <w:rsid w:val="00CD39F5"/>
    <w:rsid w:val="00CE3EE1"/>
    <w:rsid w:val="00D0132F"/>
    <w:rsid w:val="00D06031"/>
    <w:rsid w:val="00D50C85"/>
    <w:rsid w:val="00D61D80"/>
    <w:rsid w:val="00D724D0"/>
    <w:rsid w:val="00D876B6"/>
    <w:rsid w:val="00D93FBC"/>
    <w:rsid w:val="00DA013A"/>
    <w:rsid w:val="00DA37AF"/>
    <w:rsid w:val="00DC2C99"/>
    <w:rsid w:val="00DE38B3"/>
    <w:rsid w:val="00E0551F"/>
    <w:rsid w:val="00E24E34"/>
    <w:rsid w:val="00E32B27"/>
    <w:rsid w:val="00E41832"/>
    <w:rsid w:val="00E421C3"/>
    <w:rsid w:val="00E443FB"/>
    <w:rsid w:val="00E5724D"/>
    <w:rsid w:val="00E67FBC"/>
    <w:rsid w:val="00E7345F"/>
    <w:rsid w:val="00E74B47"/>
    <w:rsid w:val="00E80CD1"/>
    <w:rsid w:val="00E82D01"/>
    <w:rsid w:val="00E919BB"/>
    <w:rsid w:val="00E920EC"/>
    <w:rsid w:val="00E96CD6"/>
    <w:rsid w:val="00EA11D6"/>
    <w:rsid w:val="00EA5DC3"/>
    <w:rsid w:val="00EE4146"/>
    <w:rsid w:val="00EE5A05"/>
    <w:rsid w:val="00F2446E"/>
    <w:rsid w:val="00F31DD7"/>
    <w:rsid w:val="00F326B2"/>
    <w:rsid w:val="00F3275B"/>
    <w:rsid w:val="00F465B8"/>
    <w:rsid w:val="00F52170"/>
    <w:rsid w:val="00F54E4D"/>
    <w:rsid w:val="00F567E8"/>
    <w:rsid w:val="00F67284"/>
    <w:rsid w:val="00F7238D"/>
    <w:rsid w:val="00F75D2B"/>
    <w:rsid w:val="00F80420"/>
    <w:rsid w:val="00F92A67"/>
    <w:rsid w:val="00FB433C"/>
    <w:rsid w:val="00FE1E21"/>
    <w:rsid w:val="00FE1FBB"/>
    <w:rsid w:val="00FE2F69"/>
    <w:rsid w:val="00FE4EAB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23E4ECF8-126C-492B-9D4C-729C902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2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 w:line="240" w:lineRule="auto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/>
    </w:p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41832"/>
    <w:rPr>
      <w:color w:val="96607D"/>
      <w:u w:val="single"/>
    </w:rPr>
  </w:style>
  <w:style w:type="paragraph" w:customStyle="1" w:styleId="msonormal0">
    <w:name w:val="msonormal"/>
    <w:basedOn w:val="a"/>
    <w:rsid w:val="00E4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a"/>
    <w:rsid w:val="00E4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6"/>
      <w:szCs w:val="16"/>
      <w:lang w:val="ru-RU" w:eastAsia="ru-RU"/>
    </w:rPr>
  </w:style>
  <w:style w:type="paragraph" w:customStyle="1" w:styleId="xl64">
    <w:name w:val="xl64"/>
    <w:basedOn w:val="a"/>
    <w:rsid w:val="00E4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E6F5" w:fill="C0E6F5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sz w:val="16"/>
      <w:szCs w:val="16"/>
      <w:lang w:val="ru-RU" w:eastAsia="ru-RU"/>
    </w:rPr>
  </w:style>
  <w:style w:type="paragraph" w:customStyle="1" w:styleId="xl65">
    <w:name w:val="xl65"/>
    <w:basedOn w:val="a"/>
    <w:rsid w:val="00E41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3742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E6F5" w:fill="C0E6F5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sz w:val="24"/>
      <w:szCs w:val="24"/>
      <w:lang w:val="ru-RU" w:eastAsia="ru-RU"/>
    </w:rPr>
  </w:style>
  <w:style w:type="table" w:styleId="af4">
    <w:name w:val="Table Grid"/>
    <w:basedOn w:val="a1"/>
    <w:uiPriority w:val="39"/>
    <w:rsid w:val="009B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imo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yimo.com.u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yim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творення нового документа." ma:contentTypeScope="" ma:versionID="cba4022065dd80addf6421442ca1f1e9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9f6f166008cbab4a84f186818d855d71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766E3C9E-58F8-46A2-A7C9-A8189FE94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5277</Words>
  <Characters>3009</Characters>
  <Application>Microsoft Office Word</Application>
  <DocSecurity>0</DocSecurity>
  <Lines>25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Lapan Yevheniia</cp:lastModifiedBy>
  <cp:revision>8</cp:revision>
  <cp:lastPrinted>2025-04-28T08:13:00Z</cp:lastPrinted>
  <dcterms:created xsi:type="dcterms:W3CDTF">2026-06-10T08:01:00Z</dcterms:created>
  <dcterms:modified xsi:type="dcterms:W3CDTF">2026-07-17T07:48:00Z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